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00E7" w14:textId="245CA5B9" w:rsidR="004F360A" w:rsidRDefault="00D23E58" w:rsidP="0004362D">
      <w:pPr>
        <w:spacing w:before="80"/>
        <w:ind w:left="1701"/>
        <w:jc w:val="both"/>
        <w:rPr>
          <w:b/>
        </w:rPr>
      </w:pPr>
      <w:r>
        <w:rPr>
          <w:b/>
        </w:rPr>
        <w:t xml:space="preserve"> </w:t>
      </w:r>
      <w:r w:rsidR="004F360A">
        <w:rPr>
          <w:b/>
        </w:rPr>
        <w:t>RESOLUÇÃO N</w:t>
      </w:r>
      <w:r w:rsidR="00CA2EE3">
        <w:rPr>
          <w:b/>
        </w:rPr>
        <w:t>.</w:t>
      </w:r>
      <w:r w:rsidR="004F360A"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001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7777777" w:rsidR="004F360A" w:rsidRDefault="004F360A" w:rsidP="00C5652E">
      <w:pPr>
        <w:ind w:left="1701"/>
        <w:jc w:val="both"/>
      </w:pPr>
    </w:p>
    <w:p w14:paraId="71D41C97" w14:textId="58635515" w:rsidR="00417C55" w:rsidRPr="00ED28ED" w:rsidRDefault="00E92C9B" w:rsidP="00D23E58">
      <w:pPr>
        <w:ind w:left="1843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A86532" w:rsidRPr="00570D7C">
        <w:rPr>
          <w:color w:val="000000"/>
          <w:szCs w:val="24"/>
        </w:rPr>
        <w:t>MIGUEL SERRA MANSUR</w:t>
      </w:r>
      <w:r w:rsidR="00417C55">
        <w:rPr>
          <w:bCs/>
          <w:szCs w:val="24"/>
        </w:rPr>
        <w:t>,</w:t>
      </w:r>
      <w:r w:rsidR="008D7931">
        <w:rPr>
          <w:bCs/>
          <w:szCs w:val="24"/>
        </w:rPr>
        <w:t xml:space="preserve"> </w:t>
      </w:r>
      <w:r w:rsidR="00A86532">
        <w:rPr>
          <w:color w:val="000000"/>
          <w:szCs w:val="24"/>
        </w:rPr>
        <w:t>NOS ESTADOS UNIDOS</w:t>
      </w:r>
      <w:r w:rsidR="008B525F">
        <w:rPr>
          <w:color w:val="000000"/>
          <w:szCs w:val="24"/>
        </w:rPr>
        <w:t xml:space="preserve"> DA AMÉRICA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A86532">
        <w:rPr>
          <w:szCs w:val="24"/>
        </w:rPr>
        <w:t xml:space="preserve">2º </w:t>
      </w:r>
      <w:r w:rsidR="00DC3195" w:rsidRPr="004658B9">
        <w:rPr>
          <w:szCs w:val="24"/>
        </w:rPr>
        <w:t>ANO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40FC0B1C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001</w:t>
      </w:r>
      <w:r w:rsidRPr="00D96EA4">
        <w:t>/20</w:t>
      </w:r>
      <w:r w:rsidR="002B70F8">
        <w:t>2</w:t>
      </w:r>
      <w:r w:rsidR="00A86532">
        <w:t>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A86532" w:rsidRPr="00570D7C">
        <w:rPr>
          <w:szCs w:val="24"/>
        </w:rPr>
        <w:t>2024/43966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2C036E">
      <w:pPr>
        <w:spacing w:before="360"/>
        <w:ind w:firstLine="708"/>
      </w:pPr>
      <w:r w:rsidRPr="00D96EA4">
        <w:rPr>
          <w:b/>
        </w:rPr>
        <w:t>RESOLVE:</w:t>
      </w:r>
    </w:p>
    <w:p w14:paraId="01550A2B" w14:textId="4A927B8D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>Declarar a equivalência dos estudos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0" w:name="_Hlk188452270"/>
      <w:r w:rsidR="00A86532" w:rsidRPr="00570D7C">
        <w:rPr>
          <w:color w:val="000000"/>
          <w:szCs w:val="24"/>
        </w:rPr>
        <w:t>Miguel Serra Mansur</w:t>
      </w:r>
      <w:bookmarkEnd w:id="0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1" w:name="_Hlk184370065"/>
      <w:r w:rsidR="00A86532">
        <w:rPr>
          <w:color w:val="000000"/>
          <w:szCs w:val="24"/>
        </w:rPr>
        <w:t>nos Estados Unidos</w:t>
      </w:r>
      <w:bookmarkEnd w:id="1"/>
      <w:r w:rsidR="0000071C">
        <w:rPr>
          <w:color w:val="000000"/>
          <w:szCs w:val="24"/>
        </w:rPr>
        <w:t xml:space="preserve"> da América</w:t>
      </w:r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A86532">
        <w:rPr>
          <w:szCs w:val="24"/>
        </w:rPr>
        <w:t xml:space="preserve">2º </w:t>
      </w:r>
      <w:r w:rsidR="00C25D61" w:rsidRPr="0082606D">
        <w:rPr>
          <w:color w:val="000000"/>
          <w:szCs w:val="24"/>
        </w:rPr>
        <w:t>ano</w:t>
      </w:r>
      <w:bookmarkStart w:id="2" w:name="_GoBack"/>
      <w:bookmarkEnd w:id="2"/>
      <w:r w:rsidR="0080321F">
        <w:rPr>
          <w:color w:val="000000"/>
          <w:szCs w:val="24"/>
        </w:rPr>
        <w:t xml:space="preserve">,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08C3A2BF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04362D">
        <w:t>o</w:t>
      </w:r>
      <w:r w:rsidR="007B660D">
        <w:t xml:space="preserve"> alun</w:t>
      </w:r>
      <w:r w:rsidR="00A86532">
        <w:t>o</w:t>
      </w:r>
      <w:r w:rsidR="007B660D">
        <w:t xml:space="preserve"> </w:t>
      </w:r>
      <w:r w:rsidR="00697ABF">
        <w:t xml:space="preserve">dar </w:t>
      </w:r>
      <w:r w:rsidR="00697ABF">
        <w:rPr>
          <w:szCs w:val="24"/>
        </w:rPr>
        <w:t>prosseguimento aos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A86532">
        <w:t>3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04362D">
        <w:t>.</w:t>
      </w:r>
    </w:p>
    <w:p w14:paraId="10037A47" w14:textId="4D990225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0C63EA36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4C99493A" w:rsidR="00E44BEB" w:rsidRDefault="004F360A" w:rsidP="0004362D">
      <w:pPr>
        <w:spacing w:before="120" w:after="960"/>
        <w:ind w:left="1701" w:hanging="1134"/>
        <w:jc w:val="both"/>
      </w:pPr>
      <w:r>
        <w:t xml:space="preserve">Sala das Sessões do Conselho Estadual de Educação, </w:t>
      </w:r>
      <w:r w:rsidR="00A86532" w:rsidRPr="00570D7C">
        <w:rPr>
          <w:szCs w:val="24"/>
        </w:rPr>
        <w:t>21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04362D">
      <w:pPr>
        <w:spacing w:after="960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3CEE9103" w14:textId="77777777" w:rsidR="00A86532" w:rsidRDefault="00A86532" w:rsidP="00A86532">
      <w:pPr>
        <w:jc w:val="center"/>
        <w:rPr>
          <w:b/>
          <w:szCs w:val="24"/>
        </w:rPr>
      </w:pPr>
      <w:bookmarkStart w:id="3" w:name="_Hlk178343700"/>
      <w:r w:rsidRPr="00570D7C">
        <w:rPr>
          <w:b/>
          <w:szCs w:val="24"/>
        </w:rPr>
        <w:t>PAULO DE TARSO CORRÊA DIAS DE ARAÚJO</w:t>
      </w:r>
    </w:p>
    <w:p w14:paraId="056EF2DC" w14:textId="273E06F8" w:rsidR="008D7931" w:rsidRDefault="008D7931" w:rsidP="008D7931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</w:p>
    <w:bookmarkEnd w:id="3"/>
    <w:p w14:paraId="2F571C7E" w14:textId="457433F0" w:rsidR="004F360A" w:rsidRDefault="004F360A" w:rsidP="0067300A">
      <w:pPr>
        <w:jc w:val="center"/>
      </w:pPr>
    </w:p>
    <w:sectPr w:rsidR="004F360A" w:rsidSect="0004362D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B05A" w14:textId="77777777" w:rsidR="0097222C" w:rsidRDefault="0097222C">
      <w:r>
        <w:separator/>
      </w:r>
    </w:p>
  </w:endnote>
  <w:endnote w:type="continuationSeparator" w:id="0">
    <w:p w14:paraId="778E96E3" w14:textId="77777777" w:rsidR="0097222C" w:rsidRDefault="009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97222C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2AA6E" w14:textId="77777777" w:rsidR="0097222C" w:rsidRDefault="0097222C">
      <w:r>
        <w:separator/>
      </w:r>
    </w:p>
  </w:footnote>
  <w:footnote w:type="continuationSeparator" w:id="0">
    <w:p w14:paraId="32C8A8EA" w14:textId="77777777" w:rsidR="0097222C" w:rsidRDefault="0097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071C"/>
    <w:rsid w:val="000075C8"/>
    <w:rsid w:val="00013391"/>
    <w:rsid w:val="0002074E"/>
    <w:rsid w:val="00021C44"/>
    <w:rsid w:val="00023E84"/>
    <w:rsid w:val="00041CC2"/>
    <w:rsid w:val="0004362D"/>
    <w:rsid w:val="00044C6C"/>
    <w:rsid w:val="000453BD"/>
    <w:rsid w:val="00050AC3"/>
    <w:rsid w:val="00065D4E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2027"/>
    <w:rsid w:val="00303327"/>
    <w:rsid w:val="003267C0"/>
    <w:rsid w:val="00331C4A"/>
    <w:rsid w:val="00337E42"/>
    <w:rsid w:val="003402EC"/>
    <w:rsid w:val="00340B0A"/>
    <w:rsid w:val="00344149"/>
    <w:rsid w:val="00347AFD"/>
    <w:rsid w:val="003514FC"/>
    <w:rsid w:val="00363B87"/>
    <w:rsid w:val="00364482"/>
    <w:rsid w:val="00374DCC"/>
    <w:rsid w:val="00381A0B"/>
    <w:rsid w:val="00381D22"/>
    <w:rsid w:val="00382F93"/>
    <w:rsid w:val="00386815"/>
    <w:rsid w:val="0039456C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B525F"/>
    <w:rsid w:val="008B5844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22C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143B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53D8-27AA-424D-9037-EFD7C4E8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4</cp:revision>
  <cp:lastPrinted>2015-12-09T13:28:00Z</cp:lastPrinted>
  <dcterms:created xsi:type="dcterms:W3CDTF">2025-01-28T19:23:00Z</dcterms:created>
  <dcterms:modified xsi:type="dcterms:W3CDTF">2025-01-29T18:39:00Z</dcterms:modified>
</cp:coreProperties>
</file>