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692"/>
        <w:gridCol w:w="2753"/>
        <w:gridCol w:w="2208"/>
      </w:tblGrid>
      <w:tr w:rsidR="001E3182" w:rsidRPr="008057A6" w14:paraId="580BA836" w14:textId="77777777" w:rsidTr="003450CE">
        <w:trPr>
          <w:trHeight w:val="406"/>
        </w:trPr>
        <w:tc>
          <w:tcPr>
            <w:tcW w:w="3818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12E8682" w:rsidR="001E3182" w:rsidRPr="006D6177" w:rsidRDefault="00B00858" w:rsidP="00B0085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B00858">
              <w:rPr>
                <w:rFonts w:ascii="Times New Roman" w:eastAsia="Times New Roman" w:hAnsi="Times New Roman"/>
                <w:sz w:val="24"/>
                <w:szCs w:val="24"/>
              </w:rPr>
              <w:t>ESCOLA ADVENTISTA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0858">
              <w:rPr>
                <w:rFonts w:ascii="Times New Roman" w:eastAsia="Times New Roman" w:hAnsi="Times New Roman"/>
                <w:sz w:val="24"/>
                <w:szCs w:val="24"/>
              </w:rPr>
              <w:t>DE JOÃO PESSOA</w:t>
            </w:r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FEDBA0D" w:rsidR="001E3182" w:rsidRPr="00AE4863" w:rsidRDefault="004C2EF8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2EF8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6D59AA" w14:paraId="52097819" w14:textId="77777777" w:rsidTr="003450CE">
        <w:tc>
          <w:tcPr>
            <w:tcW w:w="5000" w:type="pct"/>
            <w:gridSpan w:val="4"/>
          </w:tcPr>
          <w:p w14:paraId="30049FD0" w14:textId="77777777" w:rsidR="00DA5983" w:rsidRPr="006D59AA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6D59A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0C5B1AB" w:rsidR="008000BF" w:rsidRPr="006D59AA" w:rsidRDefault="001C2A4C" w:rsidP="00B00858">
            <w:r w:rsidRPr="006D59AA">
              <w:rPr>
                <w:rFonts w:ascii="Times New Roman" w:eastAsia="Times New Roman" w:hAnsi="Times New Roman"/>
                <w:sz w:val="24"/>
                <w:szCs w:val="24"/>
              </w:rPr>
              <w:t xml:space="preserve">HOMOLOGAÇÃO DA </w:t>
            </w:r>
            <w:r w:rsidR="00B00858" w:rsidRPr="006D59AA">
              <w:rPr>
                <w:rFonts w:ascii="Times New Roman" w:eastAsia="Times New Roman" w:hAnsi="Times New Roman"/>
                <w:sz w:val="24"/>
                <w:szCs w:val="24"/>
              </w:rPr>
              <w:t>MUDANÇA DE LOCALIZAÇÃO</w:t>
            </w:r>
          </w:p>
        </w:tc>
      </w:tr>
      <w:tr w:rsidR="009954C7" w:rsidRPr="006D59AA" w14:paraId="0D93BBC8" w14:textId="77777777" w:rsidTr="003450CE">
        <w:tc>
          <w:tcPr>
            <w:tcW w:w="5000" w:type="pct"/>
            <w:gridSpan w:val="4"/>
          </w:tcPr>
          <w:p w14:paraId="15743585" w14:textId="77777777" w:rsidR="002D6886" w:rsidRPr="006D59AA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6D59A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377CB4E9" w:rsidR="002D6886" w:rsidRPr="006D59AA" w:rsidRDefault="001C0D47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59AA">
              <w:rPr>
                <w:rFonts w:ascii="Times New Roman" w:hAnsi="Times New Roman"/>
                <w:sz w:val="24"/>
                <w:szCs w:val="24"/>
              </w:rPr>
              <w:t>RONALDO BARBOSA FERREIRA</w:t>
            </w:r>
          </w:p>
        </w:tc>
      </w:tr>
      <w:tr w:rsidR="001E3182" w:rsidRPr="006D59AA" w14:paraId="2A99E59B" w14:textId="77777777" w:rsidTr="003450CE">
        <w:tc>
          <w:tcPr>
            <w:tcW w:w="1438" w:type="pct"/>
          </w:tcPr>
          <w:p w14:paraId="500AC0DF" w14:textId="77777777" w:rsidR="001E3182" w:rsidRPr="006D59AA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6D59A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73968EEC" w:rsidR="001E3182" w:rsidRPr="006D59AA" w:rsidRDefault="00CF7CBB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00858" w:rsidRPr="006D59AA">
                  <w:rPr>
                    <w:rFonts w:ascii="Times New Roman" w:eastAsia="Times New Roman" w:hAnsi="Times New Roman"/>
                    <w:sz w:val="24"/>
                    <w:szCs w:val="24"/>
                  </w:rPr>
                  <w:t>PRC-</w:t>
                </w:r>
                <w:bookmarkStart w:id="1" w:name="_Hlk190700771"/>
                <w:r w:rsidR="00B00858" w:rsidRPr="006D59AA">
                  <w:rPr>
                    <w:rFonts w:ascii="Times New Roman" w:eastAsia="Times New Roman" w:hAnsi="Times New Roman"/>
                    <w:sz w:val="24"/>
                    <w:szCs w:val="24"/>
                  </w:rPr>
                  <w:t>202</w:t>
                </w:r>
                <w:r w:rsidR="008E649E">
                  <w:rPr>
                    <w:rFonts w:ascii="Times New Roman" w:eastAsia="Times New Roman" w:hAnsi="Times New Roman"/>
                    <w:sz w:val="24"/>
                    <w:szCs w:val="24"/>
                  </w:rPr>
                  <w:t>4</w:t>
                </w:r>
                <w:r w:rsidR="00B00858" w:rsidRPr="006D59AA">
                  <w:rPr>
                    <w:rFonts w:ascii="Times New Roman" w:eastAsia="Times New Roman" w:hAnsi="Times New Roman"/>
                    <w:sz w:val="24"/>
                    <w:szCs w:val="24"/>
                  </w:rPr>
                  <w:t>/35813</w:t>
                </w:r>
                <w:bookmarkStart w:id="2" w:name="_Hlk190695132"/>
                <w:bookmarkStart w:id="3" w:name="_Hlk190686328"/>
                <w:bookmarkStart w:id="4" w:name="_Hlk190683045"/>
                <w:bookmarkStart w:id="5" w:name="_Hlk189144595"/>
                <w:bookmarkStart w:id="6" w:name="_Hlk188968899"/>
                <w:bookmarkStart w:id="7" w:name="_Hlk188967229"/>
                <w:bookmarkStart w:id="8" w:name="_Hlk188957304"/>
                <w:bookmarkStart w:id="9" w:name="_Hlk188954673"/>
                <w:bookmarkStart w:id="10" w:name="_Hlk188951275"/>
                <w:bookmarkStart w:id="11" w:name="_Hlk188949267"/>
                <w:bookmarkStart w:id="12" w:name="_Hlk188948474"/>
                <w:bookmarkStart w:id="13" w:name="_Hlk188888014"/>
                <w:bookmarkStart w:id="14" w:name="_Hlk188887225"/>
                <w:bookmarkStart w:id="15" w:name="_Hlk188885926"/>
                <w:bookmarkStart w:id="16" w:name="_Hlk188884535"/>
                <w:bookmarkStart w:id="17" w:name="_Hlk188883518"/>
                <w:bookmarkStart w:id="18" w:name="_Hlk188880282"/>
                <w:bookmarkStart w:id="19" w:name="_Hlk188879457"/>
                <w:bookmarkStart w:id="20" w:name="_Hlk188878619"/>
                <w:bookmarkStart w:id="21" w:name="_Hlk188872016"/>
                <w:bookmarkStart w:id="22" w:name="_Hlk188870979"/>
                <w:bookmarkStart w:id="23" w:name="_Hlk188869906"/>
                <w:bookmarkStart w:id="24" w:name="_Hlk188869342"/>
                <w:bookmarkStart w:id="25" w:name="_Hlk188868700"/>
                <w:bookmarkStart w:id="26" w:name="_Hlk188867702"/>
                <w:bookmarkStart w:id="27" w:name="_Hlk188867116"/>
                <w:bookmarkStart w:id="28" w:name="_Hlk188866029"/>
                <w:bookmarkStart w:id="29" w:name="_Hlk188864921"/>
                <w:bookmarkStart w:id="30" w:name="_Hlk188863835"/>
                <w:bookmarkStart w:id="31" w:name="_Hlk188628664"/>
                <w:bookmarkStart w:id="32" w:name="_Hlk188628229"/>
                <w:bookmarkStart w:id="33" w:name="_Hlk188627751"/>
                <w:bookmarkStart w:id="34" w:name="_Hlk188627133"/>
                <w:bookmarkStart w:id="35" w:name="_Hlk188625744"/>
                <w:bookmarkStart w:id="36" w:name="_Hlk188624512"/>
                <w:bookmarkStart w:id="37" w:name="_Hlk188621001"/>
                <w:bookmarkStart w:id="38" w:name="_Hlk188610861"/>
                <w:bookmarkStart w:id="39" w:name="_Hlk188608415"/>
                <w:bookmarkStart w:id="40" w:name="_Hlk188604167"/>
                <w:bookmarkStart w:id="41" w:name="_Hlk188542518"/>
                <w:bookmarkStart w:id="42" w:name="_Hlk188540542"/>
                <w:bookmarkStart w:id="43" w:name="_Hlk188535646"/>
                <w:bookmarkStart w:id="44" w:name="_Hlk188524429"/>
                <w:bookmarkStart w:id="45" w:name="_Hlk188521438"/>
                <w:bookmarkStart w:id="46" w:name="_Hlk188519618"/>
                <w:bookmarkStart w:id="47" w:name="_Hlk188517097"/>
                <w:bookmarkStart w:id="48" w:name="_Hlk185686243"/>
                <w:bookmarkStart w:id="49" w:name="_Hlk185608513"/>
                <w:bookmarkStart w:id="50" w:name="_Hlk185327390"/>
                <w:bookmarkStart w:id="51" w:name="_Hlk184372210"/>
                <w:bookmarkStart w:id="52" w:name="_Hlk184041145"/>
                <w:bookmarkStart w:id="53" w:name="_Hlk183774877"/>
                <w:bookmarkStart w:id="54" w:name="_Hlk182836329"/>
                <w:bookmarkStart w:id="55" w:name="_Hlk181960419"/>
                <w:bookmarkStart w:id="56" w:name="_Hlk181951211"/>
                <w:bookmarkStart w:id="57" w:name="_Hlk181632482"/>
                <w:bookmarkStart w:id="58" w:name="_Hlk181607187"/>
                <w:bookmarkStart w:id="59" w:name="_Hlk179534817"/>
                <w:bookmarkStart w:id="60" w:name="_Hlk179531511"/>
                <w:bookmarkStart w:id="61" w:name="_Hlk178952315"/>
                <w:bookmarkStart w:id="62" w:name="_Hlk178950213"/>
                <w:bookmarkStart w:id="63" w:name="_Hlk178935836"/>
                <w:bookmarkStart w:id="64" w:name="_Hlk178863429"/>
                <w:bookmarkStart w:id="65" w:name="_Hlk178583740"/>
                <w:bookmarkStart w:id="66" w:name="_Hlk178346758"/>
                <w:bookmarkStart w:id="67" w:name="_Hlk178343618"/>
                <w:bookmarkStart w:id="68" w:name="_Hlk178330554"/>
                <w:bookmarkStart w:id="69" w:name="_Hlk177496572"/>
                <w:bookmarkStart w:id="70" w:name="_Hlk176521637"/>
                <w:bookmarkStart w:id="71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</w:p>
        </w:tc>
        <w:tc>
          <w:tcPr>
            <w:tcW w:w="906" w:type="pct"/>
          </w:tcPr>
          <w:p w14:paraId="64BA4908" w14:textId="77777777" w:rsidR="001E3182" w:rsidRPr="006D59AA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6D59A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4920D075" w:rsidR="001E3182" w:rsidRPr="006D59AA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6D59A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B4399F" w:rsidRPr="006D59A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B00858" w:rsidRPr="006D59A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 w:rsidR="00F72EF4" w:rsidRPr="006D59A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 w:rsidRPr="006D59AA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74" w:type="pct"/>
          </w:tcPr>
          <w:p w14:paraId="1F642250" w14:textId="59328308" w:rsidR="001E3182" w:rsidRPr="006D59AA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B45371"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6D59A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6D59AA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82" w:type="pct"/>
          </w:tcPr>
          <w:p w14:paraId="10030A03" w14:textId="77777777" w:rsidR="001E3182" w:rsidRPr="006D59AA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6D59A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BED2746" w:rsidR="001E3182" w:rsidRPr="006D59AA" w:rsidRDefault="00B4399F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59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570D7C" w:rsidRPr="006D59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 w:rsidRPr="006D59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 w:rsidRPr="006D59A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Pr="006D59AA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D59AA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  <w:r w:rsidR="00853F82" w:rsidRPr="006D59A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494EE233" w14:textId="7A2D5127" w:rsidR="00B00858" w:rsidRPr="00B00858" w:rsidRDefault="00475E14" w:rsidP="00B00858">
      <w:pPr>
        <w:rPr>
          <w:rFonts w:ascii="Times New Roman" w:eastAsia="Times New Roman" w:hAnsi="Times New Roman"/>
          <w:sz w:val="24"/>
          <w:szCs w:val="24"/>
        </w:rPr>
      </w:pPr>
      <w:r w:rsidRPr="006D59AA">
        <w:rPr>
          <w:rFonts w:ascii="Times New Roman" w:eastAsia="Times New Roman" w:hAnsi="Times New Roman"/>
          <w:sz w:val="24"/>
          <w:szCs w:val="24"/>
        </w:rPr>
        <w:tab/>
      </w:r>
      <w:r w:rsidR="00B00858" w:rsidRPr="006D59AA">
        <w:rPr>
          <w:rFonts w:ascii="Times New Roman" w:eastAsia="Times New Roman" w:hAnsi="Times New Roman"/>
          <w:sz w:val="24"/>
          <w:szCs w:val="24"/>
        </w:rPr>
        <w:t xml:space="preserve">O Sr. Anderson Gonçalves Ferreira, responsável pela </w:t>
      </w:r>
      <w:bookmarkStart w:id="72" w:name="_Hlk190700498"/>
      <w:r w:rsidR="00B00858" w:rsidRPr="006D59AA">
        <w:rPr>
          <w:rFonts w:ascii="Times New Roman" w:eastAsia="Times New Roman" w:hAnsi="Times New Roman"/>
          <w:sz w:val="24"/>
          <w:szCs w:val="24"/>
        </w:rPr>
        <w:t>Escola Adventista de João Pessoa</w:t>
      </w:r>
      <w:bookmarkEnd w:id="72"/>
      <w:r w:rsidR="00B00858" w:rsidRPr="006D59AA">
        <w:rPr>
          <w:rFonts w:ascii="Times New Roman" w:eastAsia="Times New Roman" w:hAnsi="Times New Roman"/>
          <w:sz w:val="24"/>
          <w:szCs w:val="24"/>
        </w:rPr>
        <w:t>, inscrita no CNPJ sob n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>.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>º 17.763.911/0015-79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 xml:space="preserve"> localizada na cidade de João Pessoa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>–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>PB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>, requer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>,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 xml:space="preserve"> ao CEE, 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 xml:space="preserve">homologação da mudança de 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>endereço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>: d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 xml:space="preserve">a Rua </w:t>
      </w:r>
      <w:bookmarkStart w:id="73" w:name="_Hlk190700573"/>
      <w:r w:rsidR="00B00858" w:rsidRPr="006D59AA">
        <w:rPr>
          <w:rFonts w:ascii="Times New Roman" w:eastAsia="Times New Roman" w:hAnsi="Times New Roman"/>
          <w:sz w:val="24"/>
          <w:szCs w:val="24"/>
        </w:rPr>
        <w:t>Juiz Am</w:t>
      </w:r>
      <w:r w:rsidR="00E75DBD" w:rsidRPr="006D59AA">
        <w:rPr>
          <w:rFonts w:ascii="Times New Roman" w:eastAsia="Times New Roman" w:hAnsi="Times New Roman"/>
          <w:sz w:val="24"/>
          <w:szCs w:val="24"/>
        </w:rPr>
        <w:t>aro</w:t>
      </w:r>
      <w:r w:rsidR="00B00858" w:rsidRPr="006D59AA">
        <w:rPr>
          <w:rFonts w:ascii="Times New Roman" w:eastAsia="Times New Roman" w:hAnsi="Times New Roman"/>
          <w:sz w:val="24"/>
          <w:szCs w:val="24"/>
        </w:rPr>
        <w:t xml:space="preserve"> Bezerra, 290, Cabo Branco, na cidade de </w:t>
      </w:r>
      <w:r w:rsidR="003450CE" w:rsidRPr="006D59AA">
        <w:rPr>
          <w:rFonts w:ascii="Times New Roman" w:eastAsia="Times New Roman" w:hAnsi="Times New Roman"/>
          <w:sz w:val="24"/>
          <w:szCs w:val="24"/>
        </w:rPr>
        <w:t>João Pessoa</w:t>
      </w:r>
      <w:r w:rsidR="003450CE">
        <w:rPr>
          <w:rFonts w:ascii="Times New Roman" w:eastAsia="Times New Roman" w:hAnsi="Times New Roman"/>
          <w:sz w:val="24"/>
          <w:szCs w:val="24"/>
        </w:rPr>
        <w:t>–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PB</w:t>
      </w:r>
      <w:bookmarkEnd w:id="73"/>
      <w:r w:rsidR="003450CE">
        <w:rPr>
          <w:rFonts w:ascii="Times New Roman" w:eastAsia="Times New Roman" w:hAnsi="Times New Roman"/>
          <w:sz w:val="24"/>
          <w:szCs w:val="24"/>
        </w:rPr>
        <w:t>,</w:t>
      </w:r>
      <w:r w:rsidR="00B00858">
        <w:rPr>
          <w:rFonts w:ascii="Times New Roman" w:eastAsia="Times New Roman" w:hAnsi="Times New Roman"/>
          <w:sz w:val="24"/>
          <w:szCs w:val="24"/>
        </w:rPr>
        <w:t xml:space="preserve">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 xml:space="preserve">para o novo prédio escolar construído na Rua </w:t>
      </w:r>
      <w:bookmarkStart w:id="74" w:name="_Hlk190700729"/>
      <w:r w:rsidR="00B00858" w:rsidRPr="00B00858">
        <w:rPr>
          <w:rFonts w:ascii="Times New Roman" w:eastAsia="Times New Roman" w:hAnsi="Times New Roman"/>
          <w:sz w:val="24"/>
          <w:szCs w:val="24"/>
        </w:rPr>
        <w:t>Joaquim Carneiro de Mesquita</w:t>
      </w:r>
      <w:r w:rsidR="00B00858">
        <w:rPr>
          <w:rFonts w:ascii="Times New Roman" w:eastAsia="Times New Roman" w:hAnsi="Times New Roman"/>
          <w:sz w:val="24"/>
          <w:szCs w:val="24"/>
        </w:rPr>
        <w:t xml:space="preserve">,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89</w:t>
      </w:r>
      <w:r w:rsidR="00B00858">
        <w:rPr>
          <w:rFonts w:ascii="Times New Roman" w:eastAsia="Times New Roman" w:hAnsi="Times New Roman"/>
          <w:sz w:val="24"/>
          <w:szCs w:val="24"/>
        </w:rPr>
        <w:t xml:space="preserve">,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Manaíra</w:t>
      </w:r>
      <w:r w:rsidR="00B00858">
        <w:rPr>
          <w:rFonts w:ascii="Times New Roman" w:eastAsia="Times New Roman" w:hAnsi="Times New Roman"/>
          <w:sz w:val="24"/>
          <w:szCs w:val="24"/>
        </w:rPr>
        <w:t xml:space="preserve">, na cidade de </w:t>
      </w:r>
      <w:r w:rsidR="003450CE">
        <w:rPr>
          <w:rFonts w:ascii="Times New Roman" w:eastAsia="Times New Roman" w:hAnsi="Times New Roman"/>
          <w:sz w:val="24"/>
          <w:szCs w:val="24"/>
        </w:rPr>
        <w:t>João Pessoa–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PB</w:t>
      </w:r>
      <w:bookmarkEnd w:id="74"/>
      <w:r w:rsidR="00B00858" w:rsidRPr="00B00858">
        <w:rPr>
          <w:rFonts w:ascii="Times New Roman" w:eastAsia="Times New Roman" w:hAnsi="Times New Roman"/>
          <w:sz w:val="24"/>
          <w:szCs w:val="24"/>
        </w:rPr>
        <w:t>.</w:t>
      </w:r>
    </w:p>
    <w:p w14:paraId="642175CE" w14:textId="31995D23" w:rsidR="00B00858" w:rsidRPr="00B0085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O requerimento em apreço foi formalizado no dia 25 de setembro de 2024</w:t>
      </w:r>
      <w:r w:rsidR="003450CE">
        <w:rPr>
          <w:rFonts w:ascii="Times New Roman" w:eastAsia="Times New Roman" w:hAnsi="Times New Roman"/>
          <w:sz w:val="24"/>
          <w:szCs w:val="24"/>
        </w:rPr>
        <w:t>,</w:t>
      </w:r>
      <w:r w:rsidRPr="00B00858">
        <w:rPr>
          <w:rFonts w:ascii="Times New Roman" w:eastAsia="Times New Roman" w:hAnsi="Times New Roman"/>
          <w:sz w:val="24"/>
          <w:szCs w:val="24"/>
        </w:rPr>
        <w:t xml:space="preserve"> com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450CE">
        <w:rPr>
          <w:rFonts w:ascii="Times New Roman" w:eastAsia="Times New Roman" w:hAnsi="Times New Roman"/>
          <w:sz w:val="24"/>
          <w:szCs w:val="24"/>
        </w:rPr>
        <w:t>a seguinte documentação anexada:</w:t>
      </w:r>
    </w:p>
    <w:p w14:paraId="72B14343" w14:textId="6102567F" w:rsidR="00B00858" w:rsidRPr="00B0085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a) Identificação do solicitante;</w:t>
      </w:r>
    </w:p>
    <w:p w14:paraId="156E62F8" w14:textId="6396C980" w:rsidR="00B00858" w:rsidRPr="00B0085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b) CNPJ</w:t>
      </w:r>
      <w:r w:rsidR="003450CE">
        <w:rPr>
          <w:rFonts w:ascii="Times New Roman" w:eastAsia="Times New Roman" w:hAnsi="Times New Roman"/>
          <w:sz w:val="24"/>
          <w:szCs w:val="24"/>
        </w:rPr>
        <w:t>;</w:t>
      </w:r>
    </w:p>
    <w:p w14:paraId="025182F4" w14:textId="15B0024A" w:rsidR="00B00858" w:rsidRPr="00B0085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c) Ato Constitutivo da Mantenedora (é uma escola com presença em diversos Estados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0858">
        <w:rPr>
          <w:rFonts w:ascii="Times New Roman" w:eastAsia="Times New Roman" w:hAnsi="Times New Roman"/>
          <w:sz w:val="24"/>
          <w:szCs w:val="24"/>
        </w:rPr>
        <w:t>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0858">
        <w:rPr>
          <w:rFonts w:ascii="Times New Roman" w:eastAsia="Times New Roman" w:hAnsi="Times New Roman"/>
          <w:sz w:val="24"/>
          <w:szCs w:val="24"/>
        </w:rPr>
        <w:t>Nordeste</w:t>
      </w:r>
      <w:r w:rsidR="003450CE">
        <w:rPr>
          <w:rFonts w:ascii="Times New Roman" w:eastAsia="Times New Roman" w:hAnsi="Times New Roman"/>
          <w:sz w:val="24"/>
          <w:szCs w:val="24"/>
        </w:rPr>
        <w:t>)</w:t>
      </w:r>
      <w:r w:rsidRPr="00B00858">
        <w:rPr>
          <w:rFonts w:ascii="Times New Roman" w:eastAsia="Times New Roman" w:hAnsi="Times New Roman"/>
          <w:sz w:val="24"/>
          <w:szCs w:val="24"/>
        </w:rPr>
        <w:t>;</w:t>
      </w:r>
    </w:p>
    <w:p w14:paraId="0C197A99" w14:textId="28E77E51" w:rsidR="00B00858" w:rsidRPr="00B0085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d) Termo de responsabilidade ci</w:t>
      </w:r>
      <w:r w:rsidR="003450CE">
        <w:rPr>
          <w:rFonts w:ascii="Times New Roman" w:eastAsia="Times New Roman" w:hAnsi="Times New Roman"/>
          <w:sz w:val="24"/>
          <w:szCs w:val="24"/>
        </w:rPr>
        <w:t>vil e financeira registrado em C</w:t>
      </w:r>
      <w:r w:rsidRPr="00B00858">
        <w:rPr>
          <w:rFonts w:ascii="Times New Roman" w:eastAsia="Times New Roman" w:hAnsi="Times New Roman"/>
          <w:sz w:val="24"/>
          <w:szCs w:val="24"/>
        </w:rPr>
        <w:t>artório;</w:t>
      </w:r>
    </w:p>
    <w:p w14:paraId="4880FCA7" w14:textId="21F18240" w:rsidR="00B00858" w:rsidRPr="00B0085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e) Planta baixa do imóvel;</w:t>
      </w:r>
    </w:p>
    <w:p w14:paraId="75212387" w14:textId="491E9B94" w:rsidR="00254C18" w:rsidRDefault="00B00858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00858">
        <w:rPr>
          <w:rFonts w:ascii="Times New Roman" w:eastAsia="Times New Roman" w:hAnsi="Times New Roman"/>
          <w:sz w:val="24"/>
          <w:szCs w:val="24"/>
        </w:rPr>
        <w:t>f) Descrição do imóvel.</w:t>
      </w:r>
    </w:p>
    <w:p w14:paraId="1A45A99A" w14:textId="7A1790F6" w:rsidR="00C8742F" w:rsidRDefault="00C8742F" w:rsidP="003450CE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</w:p>
    <w:p w14:paraId="5FF170DD" w14:textId="1CB356CC" w:rsidR="00CE1B7C" w:rsidRDefault="00C8742F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5" w:name="_Hlk176515909"/>
      <w:bookmarkStart w:id="76" w:name="_Hlk188535756"/>
      <w:r w:rsidR="00B00858" w:rsidRPr="00B00858">
        <w:rPr>
          <w:rFonts w:ascii="Times New Roman" w:eastAsia="Times New Roman" w:hAnsi="Times New Roman"/>
          <w:sz w:val="24"/>
          <w:szCs w:val="24"/>
        </w:rPr>
        <w:t>Em 27 de setembro de 2024</w:t>
      </w:r>
      <w:r w:rsidR="003450CE">
        <w:rPr>
          <w:rFonts w:ascii="Times New Roman" w:eastAsia="Times New Roman" w:hAnsi="Times New Roman"/>
          <w:sz w:val="24"/>
          <w:szCs w:val="24"/>
        </w:rPr>
        <w:t>, a s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ecretária</w:t>
      </w:r>
      <w:r w:rsidR="003450CE">
        <w:rPr>
          <w:rFonts w:ascii="Times New Roman" w:eastAsia="Times New Roman" w:hAnsi="Times New Roman"/>
          <w:sz w:val="24"/>
          <w:szCs w:val="24"/>
        </w:rPr>
        <w:t xml:space="preserve"> executiva</w:t>
      </w:r>
      <w:r w:rsidR="00CE1B7C">
        <w:rPr>
          <w:rFonts w:ascii="Times New Roman" w:eastAsia="Times New Roman" w:hAnsi="Times New Roman"/>
          <w:sz w:val="24"/>
          <w:szCs w:val="24"/>
        </w:rPr>
        <w:t xml:space="preserve"> deste Conselho encaminhou o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 xml:space="preserve">ficio </w:t>
      </w:r>
      <w:r w:rsidR="00803940">
        <w:rPr>
          <w:rFonts w:ascii="Times New Roman" w:eastAsia="Times New Roman" w:hAnsi="Times New Roman"/>
          <w:sz w:val="24"/>
          <w:szCs w:val="24"/>
        </w:rPr>
        <w:t>à</w:t>
      </w:r>
      <w:r w:rsidR="00CE1B7C">
        <w:rPr>
          <w:rFonts w:ascii="Times New Roman" w:eastAsia="Times New Roman" w:hAnsi="Times New Roman"/>
          <w:sz w:val="24"/>
          <w:szCs w:val="24"/>
        </w:rPr>
        <w:t xml:space="preserve"> </w:t>
      </w:r>
      <w:r w:rsidR="00CE1B7C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</w:t>
      </w:r>
      <w:r w:rsidR="00CE1B7C" w:rsidRPr="00B00858">
        <w:rPr>
          <w:rFonts w:ascii="Times New Roman" w:eastAsia="Times New Roman" w:hAnsi="Times New Roman"/>
          <w:sz w:val="24"/>
          <w:szCs w:val="24"/>
        </w:rPr>
        <w:t xml:space="preserve"> </w:t>
      </w:r>
      <w:r w:rsidR="00CE1B7C">
        <w:rPr>
          <w:rFonts w:ascii="Times New Roman" w:eastAsia="Times New Roman" w:hAnsi="Times New Roman"/>
          <w:sz w:val="24"/>
          <w:szCs w:val="24"/>
        </w:rPr>
        <w:t xml:space="preserve">–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GEPPE</w:t>
      </w:r>
      <w:r w:rsidR="00CE1B7C">
        <w:rPr>
          <w:rFonts w:ascii="Times New Roman" w:eastAsia="Times New Roman" w:hAnsi="Times New Roman"/>
          <w:sz w:val="24"/>
          <w:szCs w:val="24"/>
        </w:rPr>
        <w:t>,</w:t>
      </w:r>
      <w:r w:rsidR="00B00858">
        <w:rPr>
          <w:rFonts w:ascii="Times New Roman" w:eastAsia="Times New Roman" w:hAnsi="Times New Roman"/>
          <w:sz w:val="24"/>
          <w:szCs w:val="24"/>
        </w:rPr>
        <w:t xml:space="preserve">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 xml:space="preserve">solicitando inspeção prévia. </w:t>
      </w:r>
    </w:p>
    <w:p w14:paraId="019FD145" w14:textId="1C7CCFFB" w:rsidR="00CE1B7C" w:rsidRDefault="00CE1B7C" w:rsidP="00CE1B7C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Em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9 de janeiro</w:t>
      </w:r>
      <w:r>
        <w:rPr>
          <w:rFonts w:ascii="Times New Roman" w:eastAsia="Times New Roman" w:hAnsi="Times New Roman"/>
          <w:sz w:val="24"/>
          <w:szCs w:val="24"/>
        </w:rPr>
        <w:t xml:space="preserve"> de 2025, o Relatório de </w:t>
      </w:r>
      <w:r w:rsidRPr="00B00858">
        <w:rPr>
          <w:rFonts w:ascii="Times New Roman" w:eastAsia="Times New Roman" w:hAnsi="Times New Roman"/>
          <w:sz w:val="24"/>
          <w:szCs w:val="24"/>
        </w:rPr>
        <w:t>Inspeção Prévia</w:t>
      </w:r>
      <w:r>
        <w:rPr>
          <w:rFonts w:ascii="Times New Roman" w:eastAsia="Times New Roman" w:hAnsi="Times New Roman"/>
          <w:sz w:val="24"/>
          <w:szCs w:val="24"/>
        </w:rPr>
        <w:t xml:space="preserve"> foi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 xml:space="preserve"> apresentado </w:t>
      </w:r>
      <w:r>
        <w:rPr>
          <w:rFonts w:ascii="Times New Roman" w:eastAsia="Times New Roman" w:hAnsi="Times New Roman"/>
          <w:sz w:val="24"/>
          <w:szCs w:val="24"/>
        </w:rPr>
        <w:t>à</w:t>
      </w:r>
      <w:r w:rsidR="00B00858">
        <w:rPr>
          <w:rFonts w:ascii="Times New Roman" w:eastAsia="Times New Roman" w:hAnsi="Times New Roman"/>
          <w:sz w:val="24"/>
          <w:szCs w:val="24"/>
        </w:rPr>
        <w:t xml:space="preserve"> </w:t>
      </w:r>
      <w:r w:rsidR="00B00858" w:rsidRPr="00B00858">
        <w:rPr>
          <w:rFonts w:ascii="Times New Roman" w:eastAsia="Times New Roman" w:hAnsi="Times New Roman"/>
          <w:sz w:val="24"/>
          <w:szCs w:val="24"/>
        </w:rPr>
        <w:t>GEPPE</w:t>
      </w:r>
      <w:r>
        <w:rPr>
          <w:rFonts w:ascii="Times New Roman" w:eastAsia="Times New Roman" w:hAnsi="Times New Roman"/>
          <w:sz w:val="24"/>
          <w:szCs w:val="24"/>
        </w:rPr>
        <w:t>, que</w:t>
      </w:r>
      <w:r w:rsidRPr="00B008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B00858" w:rsidRPr="00B00858">
        <w:rPr>
          <w:rFonts w:ascii="Times New Roman" w:eastAsia="Times New Roman" w:hAnsi="Times New Roman"/>
          <w:sz w:val="24"/>
          <w:szCs w:val="24"/>
        </w:rPr>
        <w:t>encaminh</w:t>
      </w:r>
      <w:r>
        <w:rPr>
          <w:rFonts w:ascii="Times New Roman" w:eastAsia="Times New Roman" w:hAnsi="Times New Roman"/>
          <w:sz w:val="24"/>
          <w:szCs w:val="24"/>
        </w:rPr>
        <w:t>ou-o</w:t>
      </w:r>
      <w:proofErr w:type="gramEnd"/>
      <w:r w:rsidR="00B00858" w:rsidRPr="00B00858">
        <w:rPr>
          <w:rFonts w:ascii="Times New Roman" w:eastAsia="Times New Roman" w:hAnsi="Times New Roman"/>
          <w:sz w:val="24"/>
          <w:szCs w:val="24"/>
        </w:rPr>
        <w:t xml:space="preserve"> para este Conselho. </w:t>
      </w:r>
    </w:p>
    <w:p w14:paraId="7D585744" w14:textId="622F60BD" w:rsidR="00B00858" w:rsidRPr="00B00858" w:rsidRDefault="00B00858" w:rsidP="00CE1B7C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B00858">
        <w:rPr>
          <w:rFonts w:ascii="Times New Roman" w:eastAsia="Times New Roman" w:hAnsi="Times New Roman"/>
          <w:sz w:val="24"/>
          <w:szCs w:val="24"/>
        </w:rPr>
        <w:t>Em linhas gerais</w:t>
      </w:r>
      <w:r w:rsidR="00CE1B7C">
        <w:rPr>
          <w:rFonts w:ascii="Times New Roman" w:eastAsia="Times New Roman" w:hAnsi="Times New Roman"/>
          <w:sz w:val="24"/>
          <w:szCs w:val="24"/>
        </w:rPr>
        <w:t>,</w:t>
      </w:r>
      <w:r w:rsidRPr="00B00858">
        <w:rPr>
          <w:rFonts w:ascii="Times New Roman" w:eastAsia="Times New Roman" w:hAnsi="Times New Roman"/>
          <w:sz w:val="24"/>
          <w:szCs w:val="24"/>
        </w:rPr>
        <w:t xml:space="preserve"> o relatório descreve o seguinte:</w:t>
      </w:r>
    </w:p>
    <w:p w14:paraId="189F9548" w14:textId="77777777" w:rsidR="00CE1B7C" w:rsidRPr="00536523" w:rsidRDefault="00B00858" w:rsidP="00B00858">
      <w:pPr>
        <w:pStyle w:val="PargrafodaList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36523">
        <w:rPr>
          <w:rFonts w:ascii="Times New Roman" w:eastAsia="Times New Roman" w:hAnsi="Times New Roman"/>
          <w:sz w:val="24"/>
          <w:szCs w:val="24"/>
        </w:rPr>
        <w:t>Em seus aspectos gerais</w:t>
      </w:r>
      <w:r w:rsidR="00CE1B7C" w:rsidRPr="00536523">
        <w:rPr>
          <w:rFonts w:ascii="Times New Roman" w:eastAsia="Times New Roman" w:hAnsi="Times New Roman"/>
          <w:sz w:val="24"/>
          <w:szCs w:val="24"/>
        </w:rPr>
        <w:t>,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a escola funciona do primeiro ano infantil ao nono ano, nos dois turnos, manhã e tarde</w:t>
      </w:r>
      <w:r w:rsidR="00CE1B7C" w:rsidRPr="00536523">
        <w:rPr>
          <w:rFonts w:ascii="Times New Roman" w:eastAsia="Times New Roman" w:hAnsi="Times New Roman"/>
          <w:sz w:val="24"/>
          <w:szCs w:val="24"/>
        </w:rPr>
        <w:t>,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com 374 alunos</w:t>
      </w:r>
      <w:r w:rsidR="00CE1B7C" w:rsidRPr="00536523">
        <w:rPr>
          <w:rFonts w:ascii="Times New Roman" w:eastAsia="Times New Roman" w:hAnsi="Times New Roman"/>
          <w:sz w:val="24"/>
          <w:szCs w:val="24"/>
        </w:rPr>
        <w:t>;</w:t>
      </w:r>
    </w:p>
    <w:p w14:paraId="0D6AF560" w14:textId="77777777" w:rsidR="00536523" w:rsidRDefault="00B00858" w:rsidP="00536523">
      <w:pPr>
        <w:pStyle w:val="PargrafodaList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36523">
        <w:rPr>
          <w:rFonts w:ascii="Times New Roman" w:eastAsia="Times New Roman" w:hAnsi="Times New Roman"/>
          <w:sz w:val="24"/>
          <w:szCs w:val="24"/>
        </w:rPr>
        <w:t>No aspecto legal</w:t>
      </w:r>
      <w:r w:rsidR="00CE1B7C" w:rsidRPr="00536523">
        <w:rPr>
          <w:rFonts w:ascii="Times New Roman" w:eastAsia="Times New Roman" w:hAnsi="Times New Roman"/>
          <w:sz w:val="24"/>
          <w:szCs w:val="24"/>
        </w:rPr>
        <w:t>,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a escola está com toda a documentação de ac</w:t>
      </w:r>
      <w:r w:rsidR="00536523">
        <w:rPr>
          <w:rFonts w:ascii="Times New Roman" w:eastAsia="Times New Roman" w:hAnsi="Times New Roman"/>
          <w:sz w:val="24"/>
          <w:szCs w:val="24"/>
        </w:rPr>
        <w:t>ordo com a legislação em vigor;</w:t>
      </w:r>
    </w:p>
    <w:p w14:paraId="7F626D2A" w14:textId="31E0856A" w:rsidR="00536523" w:rsidRPr="00536523" w:rsidRDefault="00B00858" w:rsidP="00536523">
      <w:pPr>
        <w:pStyle w:val="PargrafodaList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36523">
        <w:rPr>
          <w:rFonts w:ascii="Times New Roman" w:eastAsia="Times New Roman" w:hAnsi="Times New Roman"/>
          <w:sz w:val="24"/>
          <w:szCs w:val="24"/>
        </w:rPr>
        <w:t>Na parte física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,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a escola contém 14 salas de aula, com área que varia de um pouco mais 51 a quase 90 metros quadrados. Possui ainda biblioteca c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om 400 títulos e 500 exemplares;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um 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laboratório;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banheiros para alunos e alunas e também para o corpo docente e administrativo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,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 xml:space="preserve">e banheiro com acessibilidade. </w:t>
      </w:r>
      <w:r w:rsidRPr="00536523">
        <w:rPr>
          <w:rFonts w:ascii="Times New Roman" w:eastAsia="Times New Roman" w:hAnsi="Times New Roman"/>
          <w:sz w:val="24"/>
          <w:szCs w:val="24"/>
        </w:rPr>
        <w:t>A escola ainda dispõe de pátio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 xml:space="preserve">; brinquedoteca; espaço </w:t>
      </w:r>
      <w:proofErr w:type="spellStart"/>
      <w:r w:rsidR="00536523" w:rsidRPr="00536523">
        <w:rPr>
          <w:rFonts w:ascii="Times New Roman" w:eastAsia="Times New Roman" w:hAnsi="Times New Roman"/>
          <w:sz w:val="24"/>
          <w:szCs w:val="24"/>
        </w:rPr>
        <w:t>Maker</w:t>
      </w:r>
      <w:proofErr w:type="spellEnd"/>
      <w:r w:rsidR="00536523" w:rsidRPr="00536523">
        <w:rPr>
          <w:rFonts w:ascii="Times New Roman" w:eastAsia="Times New Roman" w:hAnsi="Times New Roman"/>
          <w:sz w:val="24"/>
          <w:szCs w:val="24"/>
        </w:rPr>
        <w:t>; sala de games e de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música;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auditório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 xml:space="preserve">; e sala de voluntariado; </w:t>
      </w:r>
    </w:p>
    <w:p w14:paraId="0EF9F3C7" w14:textId="7EA3DD82" w:rsidR="00536523" w:rsidRDefault="00B00858" w:rsidP="00536523">
      <w:pPr>
        <w:pStyle w:val="PargrafodaList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536523">
        <w:rPr>
          <w:rFonts w:ascii="Times New Roman" w:eastAsia="Times New Roman" w:hAnsi="Times New Roman"/>
          <w:sz w:val="24"/>
          <w:szCs w:val="24"/>
        </w:rPr>
        <w:t>No aspecto das condições do prédio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,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o relatório apr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 xml:space="preserve">esenta a planta baixa do imóvel; </w:t>
      </w:r>
      <w:r w:rsidRPr="00536523">
        <w:rPr>
          <w:rFonts w:ascii="Times New Roman" w:eastAsia="Times New Roman" w:hAnsi="Times New Roman"/>
          <w:sz w:val="24"/>
          <w:szCs w:val="24"/>
        </w:rPr>
        <w:t>laudo de vistor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>ia técnica, devidamente assinado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 por arquiteto com inscrição no Conselho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 xml:space="preserve"> Profissional</w:t>
      </w:r>
      <w:r w:rsidR="005546CA">
        <w:rPr>
          <w:rFonts w:ascii="Times New Roman" w:eastAsia="Times New Roman" w:hAnsi="Times New Roman"/>
          <w:sz w:val="24"/>
          <w:szCs w:val="24"/>
        </w:rPr>
        <w:t>. A escola</w:t>
      </w:r>
      <w:r w:rsidR="00536523" w:rsidRPr="00536523">
        <w:rPr>
          <w:rFonts w:ascii="Times New Roman" w:eastAsia="Times New Roman" w:hAnsi="Times New Roman"/>
          <w:sz w:val="24"/>
          <w:szCs w:val="24"/>
        </w:rPr>
        <w:t xml:space="preserve"> atende ao que determina a Resolução n.º 298/07 deste Conselho, que trata da acessibilidade;</w:t>
      </w:r>
    </w:p>
    <w:p w14:paraId="113B7CA1" w14:textId="0CD0DFE0" w:rsidR="00B00858" w:rsidRPr="00536523" w:rsidRDefault="001C2A4C" w:rsidP="00536523">
      <w:pPr>
        <w:pStyle w:val="PargrafodaLista"/>
        <w:numPr>
          <w:ilvl w:val="0"/>
          <w:numId w:val="33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Na p</w:t>
      </w:r>
      <w:r w:rsidR="00B00858" w:rsidRPr="00536523">
        <w:rPr>
          <w:rFonts w:ascii="Times New Roman" w:eastAsia="Times New Roman" w:hAnsi="Times New Roman"/>
          <w:sz w:val="24"/>
          <w:szCs w:val="24"/>
        </w:rPr>
        <w:t>arte pedagógica, técnica e administrativa</w:t>
      </w:r>
      <w:r w:rsidR="00536523">
        <w:rPr>
          <w:rFonts w:ascii="Times New Roman" w:eastAsia="Times New Roman" w:hAnsi="Times New Roman"/>
          <w:sz w:val="24"/>
          <w:szCs w:val="24"/>
        </w:rPr>
        <w:t>,</w:t>
      </w:r>
      <w:r w:rsidR="00B00858" w:rsidRPr="0053652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observa-</w:t>
      </w:r>
      <w:r w:rsidRPr="00536523">
        <w:rPr>
          <w:rFonts w:ascii="Times New Roman" w:eastAsia="Times New Roman" w:hAnsi="Times New Roman"/>
          <w:sz w:val="24"/>
          <w:szCs w:val="24"/>
        </w:rPr>
        <w:t xml:space="preserve">se </w:t>
      </w:r>
      <w:r w:rsidR="00B00858" w:rsidRPr="00536523">
        <w:rPr>
          <w:rFonts w:ascii="Times New Roman" w:eastAsia="Times New Roman" w:hAnsi="Times New Roman"/>
          <w:sz w:val="24"/>
          <w:szCs w:val="24"/>
        </w:rPr>
        <w:t xml:space="preserve">que a escola cumpriu o que </w:t>
      </w:r>
      <w:r w:rsidR="00536523">
        <w:rPr>
          <w:rFonts w:ascii="Times New Roman" w:eastAsia="Times New Roman" w:hAnsi="Times New Roman"/>
          <w:sz w:val="24"/>
          <w:szCs w:val="24"/>
        </w:rPr>
        <w:t>exige a legis</w:t>
      </w:r>
      <w:r>
        <w:rPr>
          <w:rFonts w:ascii="Times New Roman" w:eastAsia="Times New Roman" w:hAnsi="Times New Roman"/>
          <w:sz w:val="24"/>
          <w:szCs w:val="24"/>
        </w:rPr>
        <w:t>la</w:t>
      </w:r>
      <w:r w:rsidR="00B00858" w:rsidRPr="00536523">
        <w:rPr>
          <w:rFonts w:ascii="Times New Roman" w:eastAsia="Times New Roman" w:hAnsi="Times New Roman"/>
          <w:sz w:val="24"/>
          <w:szCs w:val="24"/>
        </w:rPr>
        <w:t xml:space="preserve">ção deste Conselho em relação </w:t>
      </w:r>
      <w:r>
        <w:rPr>
          <w:rFonts w:ascii="Times New Roman" w:eastAsia="Times New Roman" w:hAnsi="Times New Roman"/>
          <w:sz w:val="24"/>
          <w:szCs w:val="24"/>
        </w:rPr>
        <w:t>aos diplomas do corpo docente, à</w:t>
      </w:r>
      <w:r w:rsidR="00B00858" w:rsidRPr="00536523">
        <w:rPr>
          <w:rFonts w:ascii="Times New Roman" w:eastAsia="Times New Roman" w:hAnsi="Times New Roman"/>
          <w:sz w:val="24"/>
          <w:szCs w:val="24"/>
        </w:rPr>
        <w:t xml:space="preserve">s carteiras da direção da escola, </w:t>
      </w:r>
      <w:r>
        <w:rPr>
          <w:rFonts w:ascii="Times New Roman" w:eastAsia="Times New Roman" w:hAnsi="Times New Roman"/>
          <w:sz w:val="24"/>
          <w:szCs w:val="24"/>
        </w:rPr>
        <w:t>ao regimento escolar, dentre outros elementos</w:t>
      </w:r>
      <w:r w:rsidR="00B00858" w:rsidRPr="00536523">
        <w:rPr>
          <w:rFonts w:ascii="Times New Roman" w:eastAsia="Times New Roman" w:hAnsi="Times New Roman"/>
          <w:sz w:val="24"/>
          <w:szCs w:val="24"/>
        </w:rPr>
        <w:t>.</w:t>
      </w:r>
    </w:p>
    <w:p w14:paraId="19876277" w14:textId="0F9CE64B" w:rsidR="006D174B" w:rsidRPr="006D174B" w:rsidRDefault="006D174B" w:rsidP="001C2A4C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556A36BE" w14:textId="5190FA34" w:rsidR="00475E14" w:rsidRPr="00475E14" w:rsidRDefault="006D174B" w:rsidP="00B008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B00858" w:rsidRP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Diante do q</w:t>
      </w:r>
      <w:r w:rsidR="001C2A4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ue foi aqui analisado e</w:t>
      </w:r>
      <w:r w:rsidR="00B00858" w:rsidRP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exposto</w:t>
      </w:r>
      <w:r w:rsidR="001C2A4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="00B00858" w:rsidRP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considerando que a Escola</w:t>
      </w:r>
      <w:r w:rsid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00858" w:rsidRP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Adventista atendeu ao que determina a legislação em vigor, somos favoráve</w:t>
      </w:r>
      <w:r w:rsidR="00E75DB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is</w:t>
      </w:r>
      <w:r w:rsidR="00B00858" w:rsidRP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r w:rsidR="00B00858" w:rsidRPr="00B008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546CA" w:rsidRPr="006D59A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homologação</w:t>
      </w:r>
      <w:r w:rsidR="005546CA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 mudança de endereço da escola:</w:t>
      </w:r>
      <w:r w:rsidR="005546CA" w:rsidRPr="005546CA">
        <w:rPr>
          <w:rFonts w:ascii="Times New Roman" w:eastAsia="Times New Roman" w:hAnsi="Times New Roman"/>
          <w:sz w:val="24"/>
          <w:szCs w:val="24"/>
        </w:rPr>
        <w:t xml:space="preserve"> </w:t>
      </w:r>
      <w:r w:rsidR="005546CA">
        <w:rPr>
          <w:rFonts w:ascii="Times New Roman" w:eastAsia="Times New Roman" w:hAnsi="Times New Roman"/>
          <w:sz w:val="24"/>
          <w:szCs w:val="24"/>
        </w:rPr>
        <w:t xml:space="preserve">da 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Rua Juiz Am</w:t>
      </w:r>
      <w:r w:rsidR="005546CA">
        <w:rPr>
          <w:rFonts w:ascii="Times New Roman" w:eastAsia="Times New Roman" w:hAnsi="Times New Roman"/>
          <w:sz w:val="24"/>
          <w:szCs w:val="24"/>
        </w:rPr>
        <w:t>aro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 xml:space="preserve"> Bezerra, 290</w:t>
      </w:r>
      <w:r w:rsidR="005546CA">
        <w:rPr>
          <w:rFonts w:ascii="Times New Roman" w:eastAsia="Times New Roman" w:hAnsi="Times New Roman"/>
          <w:sz w:val="24"/>
          <w:szCs w:val="24"/>
        </w:rPr>
        <w:t xml:space="preserve">, 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Cabo Branco</w:t>
      </w:r>
      <w:r w:rsidR="005546CA">
        <w:rPr>
          <w:rFonts w:ascii="Times New Roman" w:eastAsia="Times New Roman" w:hAnsi="Times New Roman"/>
          <w:sz w:val="24"/>
          <w:szCs w:val="24"/>
        </w:rPr>
        <w:t>, na cidade de João Pessoa–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PB</w:t>
      </w:r>
      <w:r w:rsidR="005546CA">
        <w:rPr>
          <w:rFonts w:ascii="Times New Roman" w:eastAsia="Times New Roman" w:hAnsi="Times New Roman"/>
          <w:sz w:val="24"/>
          <w:szCs w:val="24"/>
        </w:rPr>
        <w:t xml:space="preserve">, 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para o novo prédio escolar construído na Rua Joaquim Carneiro de Mesquita</w:t>
      </w:r>
      <w:r w:rsidR="005546CA">
        <w:rPr>
          <w:rFonts w:ascii="Times New Roman" w:eastAsia="Times New Roman" w:hAnsi="Times New Roman"/>
          <w:sz w:val="24"/>
          <w:szCs w:val="24"/>
        </w:rPr>
        <w:t xml:space="preserve">, 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89</w:t>
      </w:r>
      <w:r w:rsidR="005546CA">
        <w:rPr>
          <w:rFonts w:ascii="Times New Roman" w:eastAsia="Times New Roman" w:hAnsi="Times New Roman"/>
          <w:sz w:val="24"/>
          <w:szCs w:val="24"/>
        </w:rPr>
        <w:t xml:space="preserve">, 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Manaíra</w:t>
      </w:r>
      <w:r w:rsidR="005546CA">
        <w:rPr>
          <w:rFonts w:ascii="Times New Roman" w:eastAsia="Times New Roman" w:hAnsi="Times New Roman"/>
          <w:sz w:val="24"/>
          <w:szCs w:val="24"/>
        </w:rPr>
        <w:t>, na cidade de João Pessoa–</w:t>
      </w:r>
      <w:r w:rsidR="005546CA" w:rsidRPr="00B00858">
        <w:rPr>
          <w:rFonts w:ascii="Times New Roman" w:eastAsia="Times New Roman" w:hAnsi="Times New Roman"/>
          <w:sz w:val="24"/>
          <w:szCs w:val="24"/>
        </w:rPr>
        <w:t>PB.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37F17B87" w:rsidR="00871BC6" w:rsidRDefault="001974C0" w:rsidP="001C2A4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5"/>
      <w:bookmarkEnd w:id="76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>em</w:t>
      </w:r>
      <w:r w:rsidR="00B4399F">
        <w:rPr>
          <w:rFonts w:ascii="Times New Roman" w:hAnsi="Times New Roman"/>
          <w:sz w:val="24"/>
          <w:szCs w:val="24"/>
        </w:rPr>
        <w:t xml:space="preserve"> </w:t>
      </w:r>
      <w:bookmarkStart w:id="77" w:name="_Hlk190425329"/>
      <w:bookmarkStart w:id="78" w:name="_Hlk190701015"/>
      <w:r w:rsidR="00B4399F">
        <w:rPr>
          <w:rFonts w:ascii="Times New Roman" w:hAnsi="Times New Roman"/>
          <w:sz w:val="24"/>
          <w:szCs w:val="24"/>
        </w:rPr>
        <w:t>13</w:t>
      </w:r>
      <w:bookmarkStart w:id="79" w:name="_Hlk188452357"/>
      <w:bookmarkStart w:id="80" w:name="_Hlk157075109"/>
      <w:bookmarkStart w:id="81" w:name="_Hlk152758395"/>
      <w:bookmarkStart w:id="82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77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8"/>
      <w:bookmarkEnd w:id="79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80"/>
    </w:p>
    <w:p w14:paraId="210CA68D" w14:textId="77777777" w:rsidR="001C0D47" w:rsidRDefault="001C0D47" w:rsidP="001C2A4C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83" w:name="_Hlk190695228"/>
      <w:bookmarkStart w:id="84" w:name="_Hlk190686461"/>
      <w:bookmarkEnd w:id="81"/>
      <w:bookmarkEnd w:id="82"/>
      <w:r w:rsidRPr="001C0D47">
        <w:rPr>
          <w:rFonts w:ascii="Times New Roman" w:hAnsi="Times New Roman"/>
          <w:b/>
          <w:sz w:val="24"/>
          <w:szCs w:val="24"/>
        </w:rPr>
        <w:t>RONALDO BARBOSA FERREIRA</w:t>
      </w:r>
    </w:p>
    <w:bookmarkEnd w:id="83"/>
    <w:p w14:paraId="4C5E5E51" w14:textId="2DF4BD3D" w:rsidR="00DA12B1" w:rsidRDefault="00DA12B1" w:rsidP="00DA12B1">
      <w:pPr>
        <w:jc w:val="center"/>
        <w:rPr>
          <w:rFonts w:ascii="Times New Roman" w:hAnsi="Times New Roman"/>
          <w:b/>
          <w:sz w:val="24"/>
          <w:szCs w:val="24"/>
        </w:rPr>
      </w:pPr>
      <w:r w:rsidRPr="00DA12B1">
        <w:rPr>
          <w:rFonts w:ascii="Times New Roman" w:hAnsi="Times New Roman"/>
          <w:b/>
          <w:sz w:val="24"/>
          <w:szCs w:val="24"/>
        </w:rPr>
        <w:t>Relator</w:t>
      </w:r>
    </w:p>
    <w:bookmarkEnd w:id="84"/>
    <w:p w14:paraId="4D2830C8" w14:textId="34200B4D" w:rsidR="00356147" w:rsidRPr="00C658E8" w:rsidRDefault="007D2E4A" w:rsidP="001C2A4C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E70EB6E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5" w:name="_Hlk188624682"/>
      <w:bookmarkStart w:id="86" w:name="_Hlk152347599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5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63A4AE3A" w14:textId="4D8921C0" w:rsidR="003D12D9" w:rsidRPr="003D12D9" w:rsidRDefault="003D12D9" w:rsidP="001C2A4C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 w:rsidRPr="003D12D9">
        <w:rPr>
          <w:rFonts w:ascii="Times New Roman" w:hAnsi="Times New Roman"/>
          <w:b/>
          <w:sz w:val="24"/>
          <w:szCs w:val="24"/>
        </w:rPr>
        <w:t>NEILZE</w:t>
      </w:r>
      <w:r w:rsidR="00DC34D6">
        <w:rPr>
          <w:rFonts w:ascii="Times New Roman" w:hAnsi="Times New Roman"/>
          <w:b/>
          <w:sz w:val="24"/>
          <w:szCs w:val="24"/>
        </w:rPr>
        <w:t xml:space="preserve"> CORREIA DE MELO</w:t>
      </w:r>
      <w:r w:rsidRPr="003D12D9">
        <w:rPr>
          <w:rFonts w:ascii="Times New Roman" w:hAnsi="Times New Roman"/>
          <w:b/>
          <w:sz w:val="24"/>
          <w:szCs w:val="24"/>
        </w:rPr>
        <w:t xml:space="preserve">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1C2A4C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2A8439A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6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1C2A4C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7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87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CE1B7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4E396" w14:textId="77777777" w:rsidR="00CF7CBB" w:rsidRDefault="00CF7CBB" w:rsidP="008057A6">
      <w:r>
        <w:separator/>
      </w:r>
    </w:p>
  </w:endnote>
  <w:endnote w:type="continuationSeparator" w:id="0">
    <w:p w14:paraId="7F51BE8C" w14:textId="77777777" w:rsidR="00CF7CBB" w:rsidRDefault="00CF7CBB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04094B06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8E649E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PRC-2024/35813</w:t>
                                  </w:r>
                                </w:sdtContent>
                              </w:sdt>
                            </w:p>
                            <w:p w14:paraId="03F327B4" w14:textId="4ECBCB91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0085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086/2025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04094B06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8E649E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PRC-2024/35813</w:t>
                            </w:r>
                          </w:sdtContent>
                        </w:sdt>
                      </w:p>
                      <w:p w14:paraId="03F327B4" w14:textId="4ECBCB91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B0085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086/2025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2631BB35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CA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9C5AE" w14:textId="77777777" w:rsidR="00CF7CBB" w:rsidRDefault="00CF7CBB" w:rsidP="008057A6">
      <w:r>
        <w:separator/>
      </w:r>
    </w:p>
  </w:footnote>
  <w:footnote w:type="continuationSeparator" w:id="0">
    <w:p w14:paraId="5FD7842F" w14:textId="77777777" w:rsidR="00CF7CBB" w:rsidRDefault="00CF7CBB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3450CE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1CB"/>
    <w:multiLevelType w:val="hybridMultilevel"/>
    <w:tmpl w:val="CCA45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A3C1F"/>
    <w:multiLevelType w:val="hybridMultilevel"/>
    <w:tmpl w:val="811EF950"/>
    <w:lvl w:ilvl="0" w:tplc="04160017">
      <w:start w:val="1"/>
      <w:numFmt w:val="lowerLetter"/>
      <w:lvlText w:val="%1)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43" w:hanging="360"/>
      </w:pPr>
    </w:lvl>
    <w:lvl w:ilvl="2" w:tplc="0416001B" w:tentative="1">
      <w:start w:val="1"/>
      <w:numFmt w:val="lowerRoman"/>
      <w:lvlText w:val="%3."/>
      <w:lvlJc w:val="right"/>
      <w:pPr>
        <w:ind w:left="2863" w:hanging="180"/>
      </w:pPr>
    </w:lvl>
    <w:lvl w:ilvl="3" w:tplc="0416000F" w:tentative="1">
      <w:start w:val="1"/>
      <w:numFmt w:val="decimal"/>
      <w:lvlText w:val="%4."/>
      <w:lvlJc w:val="left"/>
      <w:pPr>
        <w:ind w:left="3583" w:hanging="360"/>
      </w:pPr>
    </w:lvl>
    <w:lvl w:ilvl="4" w:tplc="04160019" w:tentative="1">
      <w:start w:val="1"/>
      <w:numFmt w:val="lowerLetter"/>
      <w:lvlText w:val="%5."/>
      <w:lvlJc w:val="left"/>
      <w:pPr>
        <w:ind w:left="4303" w:hanging="360"/>
      </w:pPr>
    </w:lvl>
    <w:lvl w:ilvl="5" w:tplc="0416001B" w:tentative="1">
      <w:start w:val="1"/>
      <w:numFmt w:val="lowerRoman"/>
      <w:lvlText w:val="%6."/>
      <w:lvlJc w:val="right"/>
      <w:pPr>
        <w:ind w:left="5023" w:hanging="180"/>
      </w:pPr>
    </w:lvl>
    <w:lvl w:ilvl="6" w:tplc="0416000F" w:tentative="1">
      <w:start w:val="1"/>
      <w:numFmt w:val="decimal"/>
      <w:lvlText w:val="%7."/>
      <w:lvlJc w:val="left"/>
      <w:pPr>
        <w:ind w:left="5743" w:hanging="360"/>
      </w:pPr>
    </w:lvl>
    <w:lvl w:ilvl="7" w:tplc="04160019" w:tentative="1">
      <w:start w:val="1"/>
      <w:numFmt w:val="lowerLetter"/>
      <w:lvlText w:val="%8."/>
      <w:lvlJc w:val="left"/>
      <w:pPr>
        <w:ind w:left="6463" w:hanging="360"/>
      </w:pPr>
    </w:lvl>
    <w:lvl w:ilvl="8" w:tplc="0416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6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2334B"/>
    <w:multiLevelType w:val="hybridMultilevel"/>
    <w:tmpl w:val="F3D01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94B60"/>
    <w:multiLevelType w:val="hybridMultilevel"/>
    <w:tmpl w:val="C9EC12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F2052"/>
    <w:multiLevelType w:val="multilevel"/>
    <w:tmpl w:val="1B26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B6922"/>
    <w:multiLevelType w:val="hybridMultilevel"/>
    <w:tmpl w:val="8EFE0FC0"/>
    <w:lvl w:ilvl="0" w:tplc="5F2204B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9568B"/>
    <w:multiLevelType w:val="hybridMultilevel"/>
    <w:tmpl w:val="B8EA999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21628C"/>
    <w:multiLevelType w:val="multilevel"/>
    <w:tmpl w:val="511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62FE0"/>
    <w:multiLevelType w:val="hybridMultilevel"/>
    <w:tmpl w:val="DBE444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1682C"/>
    <w:multiLevelType w:val="hybridMultilevel"/>
    <w:tmpl w:val="6518CC0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A881FD9"/>
    <w:multiLevelType w:val="hybridMultilevel"/>
    <w:tmpl w:val="E59E8E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1260643"/>
    <w:multiLevelType w:val="hybridMultilevel"/>
    <w:tmpl w:val="E16E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11"/>
  </w:num>
  <w:num w:numId="5">
    <w:abstractNumId w:val="14"/>
  </w:num>
  <w:num w:numId="6">
    <w:abstractNumId w:val="13"/>
  </w:num>
  <w:num w:numId="7">
    <w:abstractNumId w:val="17"/>
  </w:num>
  <w:num w:numId="8">
    <w:abstractNumId w:val="10"/>
  </w:num>
  <w:num w:numId="9">
    <w:abstractNumId w:val="18"/>
  </w:num>
  <w:num w:numId="10">
    <w:abstractNumId w:val="4"/>
  </w:num>
  <w:num w:numId="11">
    <w:abstractNumId w:val="9"/>
  </w:num>
  <w:num w:numId="12">
    <w:abstractNumId w:val="7"/>
  </w:num>
  <w:num w:numId="13">
    <w:abstractNumId w:val="2"/>
  </w:num>
  <w:num w:numId="14">
    <w:abstractNumId w:val="3"/>
  </w:num>
  <w:num w:numId="15">
    <w:abstractNumId w:val="19"/>
  </w:num>
  <w:num w:numId="16">
    <w:abstractNumId w:val="1"/>
  </w:num>
  <w:num w:numId="17">
    <w:abstractNumId w:val="21"/>
  </w:num>
  <w:num w:numId="18">
    <w:abstractNumId w:val="20"/>
  </w:num>
  <w:num w:numId="19">
    <w:abstractNumId w:val="6"/>
  </w:num>
  <w:num w:numId="20">
    <w:abstractNumId w:val="28"/>
  </w:num>
  <w:num w:numId="21">
    <w:abstractNumId w:val="16"/>
  </w:num>
  <w:num w:numId="22">
    <w:abstractNumId w:val="16"/>
    <w:lvlOverride w:ilvl="2">
      <w:lvl w:ilvl="2">
        <w:numFmt w:val="decimal"/>
        <w:lvlText w:val="%3."/>
        <w:lvlJc w:val="left"/>
      </w:lvl>
    </w:lvlOverride>
  </w:num>
  <w:num w:numId="23">
    <w:abstractNumId w:val="26"/>
  </w:num>
  <w:num w:numId="24">
    <w:abstractNumId w:val="8"/>
  </w:num>
  <w:num w:numId="25">
    <w:abstractNumId w:val="12"/>
  </w:num>
  <w:num w:numId="26">
    <w:abstractNumId w:val="27"/>
  </w:num>
  <w:num w:numId="27">
    <w:abstractNumId w:val="25"/>
  </w:num>
  <w:num w:numId="28">
    <w:abstractNumId w:val="29"/>
  </w:num>
  <w:num w:numId="29">
    <w:abstractNumId w:val="31"/>
  </w:num>
  <w:num w:numId="30">
    <w:abstractNumId w:val="30"/>
  </w:num>
  <w:num w:numId="31">
    <w:abstractNumId w:val="0"/>
  </w:num>
  <w:num w:numId="32">
    <w:abstractNumId w:val="24"/>
  </w:num>
  <w:num w:numId="3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71B98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355C"/>
    <w:rsid w:val="000C3E76"/>
    <w:rsid w:val="000C5D3B"/>
    <w:rsid w:val="000D392F"/>
    <w:rsid w:val="000D394C"/>
    <w:rsid w:val="000D4B7C"/>
    <w:rsid w:val="000D54A5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673B3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2B51"/>
    <w:rsid w:val="001B4CDD"/>
    <w:rsid w:val="001B5A6A"/>
    <w:rsid w:val="001B68FF"/>
    <w:rsid w:val="001B7D84"/>
    <w:rsid w:val="001C03A5"/>
    <w:rsid w:val="001C0D47"/>
    <w:rsid w:val="001C1475"/>
    <w:rsid w:val="001C205E"/>
    <w:rsid w:val="001C2287"/>
    <w:rsid w:val="001C25C1"/>
    <w:rsid w:val="001C2A4C"/>
    <w:rsid w:val="001C5A60"/>
    <w:rsid w:val="001D19F3"/>
    <w:rsid w:val="001D63B2"/>
    <w:rsid w:val="001D663A"/>
    <w:rsid w:val="001E0E86"/>
    <w:rsid w:val="001E2CD2"/>
    <w:rsid w:val="001E3182"/>
    <w:rsid w:val="001E7F94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5154"/>
    <w:rsid w:val="0025185F"/>
    <w:rsid w:val="00254C18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16EF"/>
    <w:rsid w:val="00333EE2"/>
    <w:rsid w:val="00334110"/>
    <w:rsid w:val="00335051"/>
    <w:rsid w:val="00335FC6"/>
    <w:rsid w:val="00335FD2"/>
    <w:rsid w:val="00336D50"/>
    <w:rsid w:val="00337194"/>
    <w:rsid w:val="00340341"/>
    <w:rsid w:val="003450CE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28F8"/>
    <w:rsid w:val="003A0EEB"/>
    <w:rsid w:val="003A5E2A"/>
    <w:rsid w:val="003B06C7"/>
    <w:rsid w:val="003B2DAC"/>
    <w:rsid w:val="003B348D"/>
    <w:rsid w:val="003B5671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489"/>
    <w:rsid w:val="004A5B55"/>
    <w:rsid w:val="004B0148"/>
    <w:rsid w:val="004B3886"/>
    <w:rsid w:val="004B503F"/>
    <w:rsid w:val="004B5A93"/>
    <w:rsid w:val="004C2EF8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523"/>
    <w:rsid w:val="00536654"/>
    <w:rsid w:val="00541811"/>
    <w:rsid w:val="00542B23"/>
    <w:rsid w:val="00546664"/>
    <w:rsid w:val="005546CA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0FD6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59AA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3940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26A9"/>
    <w:rsid w:val="008D46D8"/>
    <w:rsid w:val="008D49AF"/>
    <w:rsid w:val="008D4B4C"/>
    <w:rsid w:val="008D549D"/>
    <w:rsid w:val="008D6283"/>
    <w:rsid w:val="008E50A7"/>
    <w:rsid w:val="008E649E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4968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27F9D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E06A8"/>
    <w:rsid w:val="00AE4863"/>
    <w:rsid w:val="00AF3DAF"/>
    <w:rsid w:val="00AF430B"/>
    <w:rsid w:val="00AF5253"/>
    <w:rsid w:val="00AF5456"/>
    <w:rsid w:val="00AF5740"/>
    <w:rsid w:val="00AF6FE6"/>
    <w:rsid w:val="00B00858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399F"/>
    <w:rsid w:val="00B448D6"/>
    <w:rsid w:val="00B449CF"/>
    <w:rsid w:val="00B45371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2C66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671F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23328"/>
    <w:rsid w:val="00C30278"/>
    <w:rsid w:val="00C3637B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C6B11"/>
    <w:rsid w:val="00CD022A"/>
    <w:rsid w:val="00CD1851"/>
    <w:rsid w:val="00CD6E11"/>
    <w:rsid w:val="00CD7198"/>
    <w:rsid w:val="00CE1993"/>
    <w:rsid w:val="00CE1B59"/>
    <w:rsid w:val="00CE1B7C"/>
    <w:rsid w:val="00CE2B15"/>
    <w:rsid w:val="00CE38ED"/>
    <w:rsid w:val="00CE59D4"/>
    <w:rsid w:val="00CF1D9E"/>
    <w:rsid w:val="00CF3251"/>
    <w:rsid w:val="00CF3615"/>
    <w:rsid w:val="00CF4831"/>
    <w:rsid w:val="00CF6002"/>
    <w:rsid w:val="00CF7CBB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99F"/>
    <w:rsid w:val="00D97AF7"/>
    <w:rsid w:val="00DA12B1"/>
    <w:rsid w:val="00DA2CAD"/>
    <w:rsid w:val="00DA3DA2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4D6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2B87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75DBD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0519"/>
    <w:rsid w:val="00ED7D07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9FA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7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31198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E40A1"/>
    <w:rsid w:val="00347D6D"/>
    <w:rsid w:val="00366981"/>
    <w:rsid w:val="0037415E"/>
    <w:rsid w:val="00380DB3"/>
    <w:rsid w:val="003836BA"/>
    <w:rsid w:val="00387B87"/>
    <w:rsid w:val="00390AA0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35F16"/>
    <w:rsid w:val="00644B6E"/>
    <w:rsid w:val="00650F48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244A"/>
    <w:rsid w:val="00733EF2"/>
    <w:rsid w:val="00736F64"/>
    <w:rsid w:val="007401FF"/>
    <w:rsid w:val="00753A80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4688"/>
    <w:rsid w:val="00885567"/>
    <w:rsid w:val="008B2F15"/>
    <w:rsid w:val="008C511B"/>
    <w:rsid w:val="008D4CCE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A4C91"/>
    <w:rsid w:val="009B64CC"/>
    <w:rsid w:val="009D02E8"/>
    <w:rsid w:val="009D3CB9"/>
    <w:rsid w:val="009E6CFF"/>
    <w:rsid w:val="00A01A58"/>
    <w:rsid w:val="00A2493D"/>
    <w:rsid w:val="00A25DE6"/>
    <w:rsid w:val="00A4100E"/>
    <w:rsid w:val="00A640F4"/>
    <w:rsid w:val="00AB01C7"/>
    <w:rsid w:val="00AD7A24"/>
    <w:rsid w:val="00AE226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025AC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406D1"/>
    <w:rsid w:val="00E517D0"/>
    <w:rsid w:val="00E8196E"/>
    <w:rsid w:val="00E84AC1"/>
    <w:rsid w:val="00E85A07"/>
    <w:rsid w:val="00E86625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576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086/2025</vt:lpstr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086/2025</dc:title>
  <dc:creator>AUDILÉIA GONÇALO DA SILVA</dc:creator>
  <cp:keywords>PRC-2024/35813</cp:keywords>
  <dc:description>/2017</dc:description>
  <cp:lastModifiedBy>CEE</cp:lastModifiedBy>
  <cp:revision>5</cp:revision>
  <cp:lastPrinted>2025-03-21T18:30:00Z</cp:lastPrinted>
  <dcterms:created xsi:type="dcterms:W3CDTF">2025-02-18T16:47:00Z</dcterms:created>
  <dcterms:modified xsi:type="dcterms:W3CDTF">2025-03-21T18:31:00Z</dcterms:modified>
</cp:coreProperties>
</file>