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1692"/>
        <w:gridCol w:w="2624"/>
        <w:gridCol w:w="2336"/>
      </w:tblGrid>
      <w:tr w:rsidR="001E3182" w:rsidRPr="008057A6" w14:paraId="580BA836" w14:textId="77777777" w:rsidTr="000D5DB8">
        <w:trPr>
          <w:trHeight w:val="406"/>
        </w:trPr>
        <w:tc>
          <w:tcPr>
            <w:tcW w:w="3749" w:type="pct"/>
            <w:gridSpan w:val="3"/>
            <w:tcBorders>
              <w:top w:val="single" w:sz="4" w:space="0" w:color="auto"/>
            </w:tcBorders>
          </w:tcPr>
          <w:p w14:paraId="624B61DC" w14:textId="28AE990F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066389B" w:rsidR="001E3182" w:rsidRPr="006D6177" w:rsidRDefault="001B2B51" w:rsidP="00405102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90080537"/>
            <w:r w:rsidRPr="001B2B51">
              <w:rPr>
                <w:rFonts w:ascii="Times New Roman" w:eastAsia="Times New Roman" w:hAnsi="Times New Roman"/>
                <w:sz w:val="24"/>
                <w:szCs w:val="24"/>
              </w:rPr>
              <w:t>ESCOLA CAIC JOSÉ JOFFILY</w:t>
            </w:r>
            <w:bookmarkEnd w:id="0"/>
          </w:p>
        </w:tc>
        <w:tc>
          <w:tcPr>
            <w:tcW w:w="1251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AA62087" w:rsidR="001E3182" w:rsidRPr="00AE4863" w:rsidRDefault="001B2B51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B51">
              <w:rPr>
                <w:rFonts w:ascii="Times New Roman" w:eastAsia="Times New Roman" w:hAnsi="Times New Roman"/>
                <w:sz w:val="24"/>
                <w:szCs w:val="24"/>
              </w:rPr>
              <w:t>CAMPINA GRANDE</w:t>
            </w:r>
          </w:p>
        </w:tc>
      </w:tr>
      <w:tr w:rsidR="001E3182" w:rsidRPr="008057A6" w14:paraId="52097819" w14:textId="77777777" w:rsidTr="000D5DB8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9E21EA3" w:rsidR="008000BF" w:rsidRPr="00535393" w:rsidRDefault="001B2B51" w:rsidP="00AF5253">
            <w:r w:rsidRPr="001B2B51">
              <w:rPr>
                <w:rFonts w:ascii="Times New Roman" w:eastAsia="Times New Roman" w:hAnsi="Times New Roman"/>
                <w:sz w:val="24"/>
                <w:szCs w:val="24"/>
              </w:rPr>
              <w:t>RECONHECIMENTO DO ENSINO FUNDAMENTAL DO 6º AO 9º ANO</w:t>
            </w:r>
          </w:p>
        </w:tc>
      </w:tr>
      <w:tr w:rsidR="009954C7" w:rsidRPr="008057A6" w14:paraId="0D93BBC8" w14:textId="77777777" w:rsidTr="000D5DB8">
        <w:tc>
          <w:tcPr>
            <w:tcW w:w="5000" w:type="pct"/>
            <w:gridSpan w:val="4"/>
          </w:tcPr>
          <w:p w14:paraId="15743585" w14:textId="77777777" w:rsidR="002D6886" w:rsidRDefault="009954C7" w:rsidP="000E6920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3981CBF" w14:textId="7CED8D0E" w:rsidR="002D6886" w:rsidRPr="00335FD2" w:rsidRDefault="001B2B51" w:rsidP="002D6886">
            <w:p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B51">
              <w:rPr>
                <w:rFonts w:ascii="Times New Roman" w:hAnsi="Times New Roman"/>
                <w:sz w:val="24"/>
                <w:szCs w:val="24"/>
              </w:rPr>
              <w:t>ADRIANA BEZERRA CAVALCANTI MEDEIROS NÓBREGA</w:t>
            </w:r>
          </w:p>
        </w:tc>
      </w:tr>
      <w:tr w:rsidR="001E3182" w:rsidRPr="008057A6" w14:paraId="2A99E59B" w14:textId="77777777" w:rsidTr="000D5DB8">
        <w:tc>
          <w:tcPr>
            <w:tcW w:w="1438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768E957A" w:rsidR="001E3182" w:rsidRPr="0003442D" w:rsidRDefault="00FA1E73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F72EF4" w:rsidRPr="00F72EF4">
                  <w:rPr>
                    <w:rFonts w:ascii="Times New Roman" w:eastAsia="Times New Roman" w:hAnsi="Times New Roman"/>
                    <w:sz w:val="24"/>
                    <w:szCs w:val="24"/>
                  </w:rPr>
                  <w:t>SEE-PRC-</w:t>
                </w:r>
                <w:bookmarkStart w:id="2" w:name="_Hlk189144595"/>
                <w:r w:rsidR="00F72EF4" w:rsidRPr="00F72EF4">
                  <w:rPr>
                    <w:rFonts w:ascii="Times New Roman" w:eastAsia="Times New Roman" w:hAnsi="Times New Roman"/>
                    <w:sz w:val="24"/>
                    <w:szCs w:val="24"/>
                  </w:rPr>
                  <w:t>202</w:t>
                </w:r>
                <w:r w:rsidR="001B2B51">
                  <w:rPr>
                    <w:rFonts w:ascii="Times New Roman" w:eastAsia="Times New Roman" w:hAnsi="Times New Roman"/>
                    <w:sz w:val="24"/>
                    <w:szCs w:val="24"/>
                  </w:rPr>
                  <w:t>3</w:t>
                </w:r>
                <w:r w:rsidR="00F72EF4" w:rsidRPr="00F72EF4">
                  <w:rPr>
                    <w:rFonts w:ascii="Times New Roman" w:eastAsia="Times New Roman" w:hAnsi="Times New Roman"/>
                    <w:sz w:val="24"/>
                    <w:szCs w:val="24"/>
                  </w:rPr>
                  <w:t>/</w:t>
                </w:r>
                <w:r w:rsidR="001B2B51">
                  <w:rPr>
                    <w:rFonts w:ascii="Times New Roman" w:eastAsia="Times New Roman" w:hAnsi="Times New Roman"/>
                    <w:sz w:val="24"/>
                    <w:szCs w:val="24"/>
                  </w:rPr>
                  <w:t>19955</w:t>
                </w:r>
                <w:bookmarkStart w:id="3" w:name="_Hlk188968899"/>
                <w:bookmarkStart w:id="4" w:name="_Hlk188967229"/>
                <w:bookmarkStart w:id="5" w:name="_Hlk188957304"/>
                <w:bookmarkStart w:id="6" w:name="_Hlk188954673"/>
                <w:bookmarkStart w:id="7" w:name="_Hlk188951275"/>
                <w:bookmarkStart w:id="8" w:name="_Hlk188949267"/>
                <w:bookmarkStart w:id="9" w:name="_Hlk188948474"/>
                <w:bookmarkStart w:id="10" w:name="_Hlk188888014"/>
                <w:bookmarkStart w:id="11" w:name="_Hlk188887225"/>
                <w:bookmarkStart w:id="12" w:name="_Hlk188885926"/>
                <w:bookmarkStart w:id="13" w:name="_Hlk188884535"/>
                <w:bookmarkStart w:id="14" w:name="_Hlk188883518"/>
                <w:bookmarkStart w:id="15" w:name="_Hlk188880282"/>
                <w:bookmarkStart w:id="16" w:name="_Hlk188879457"/>
                <w:bookmarkStart w:id="17" w:name="_Hlk188878619"/>
                <w:bookmarkStart w:id="18" w:name="_Hlk188872016"/>
                <w:bookmarkStart w:id="19" w:name="_Hlk188870979"/>
                <w:bookmarkStart w:id="20" w:name="_Hlk188869906"/>
                <w:bookmarkStart w:id="21" w:name="_Hlk188869342"/>
                <w:bookmarkStart w:id="22" w:name="_Hlk188868700"/>
                <w:bookmarkStart w:id="23" w:name="_Hlk188867702"/>
                <w:bookmarkStart w:id="24" w:name="_Hlk188867116"/>
                <w:bookmarkStart w:id="25" w:name="_Hlk188866029"/>
                <w:bookmarkStart w:id="26" w:name="_Hlk188864921"/>
                <w:bookmarkStart w:id="27" w:name="_Hlk188863835"/>
                <w:bookmarkStart w:id="28" w:name="_Hlk188628664"/>
                <w:bookmarkStart w:id="29" w:name="_Hlk188628229"/>
                <w:bookmarkStart w:id="30" w:name="_Hlk188627751"/>
                <w:bookmarkStart w:id="31" w:name="_Hlk188627133"/>
                <w:bookmarkStart w:id="32" w:name="_Hlk188625744"/>
                <w:bookmarkStart w:id="33" w:name="_Hlk188624512"/>
                <w:bookmarkStart w:id="34" w:name="_Hlk188621001"/>
                <w:bookmarkStart w:id="35" w:name="_Hlk188610861"/>
                <w:bookmarkStart w:id="36" w:name="_Hlk188608415"/>
                <w:bookmarkStart w:id="37" w:name="_Hlk188604167"/>
                <w:bookmarkStart w:id="38" w:name="_Hlk188542518"/>
                <w:bookmarkStart w:id="39" w:name="_Hlk188540542"/>
                <w:bookmarkStart w:id="40" w:name="_Hlk188535646"/>
                <w:bookmarkStart w:id="41" w:name="_Hlk188524429"/>
                <w:bookmarkStart w:id="42" w:name="_Hlk188521438"/>
                <w:bookmarkStart w:id="43" w:name="_Hlk188519618"/>
                <w:bookmarkStart w:id="44" w:name="_Hlk188517097"/>
                <w:bookmarkStart w:id="45" w:name="_Hlk185686243"/>
                <w:bookmarkStart w:id="46" w:name="_Hlk185608513"/>
                <w:bookmarkStart w:id="47" w:name="_Hlk185327390"/>
                <w:bookmarkStart w:id="48" w:name="_Hlk184372210"/>
                <w:bookmarkStart w:id="49" w:name="_Hlk184041145"/>
                <w:bookmarkStart w:id="50" w:name="_Hlk183774877"/>
                <w:bookmarkStart w:id="51" w:name="_Hlk182836329"/>
                <w:bookmarkStart w:id="52" w:name="_Hlk181960419"/>
                <w:bookmarkStart w:id="53" w:name="_Hlk181951211"/>
                <w:bookmarkStart w:id="54" w:name="_Hlk181632482"/>
                <w:bookmarkStart w:id="55" w:name="_Hlk181607187"/>
                <w:bookmarkStart w:id="56" w:name="_Hlk179534817"/>
                <w:bookmarkStart w:id="57" w:name="_Hlk179531511"/>
                <w:bookmarkStart w:id="58" w:name="_Hlk178952315"/>
                <w:bookmarkStart w:id="59" w:name="_Hlk178950213"/>
                <w:bookmarkStart w:id="60" w:name="_Hlk178935836"/>
                <w:bookmarkStart w:id="61" w:name="_Hlk178863429"/>
                <w:bookmarkStart w:id="62" w:name="_Hlk178583740"/>
                <w:bookmarkStart w:id="63" w:name="_Hlk178346758"/>
                <w:bookmarkStart w:id="64" w:name="_Hlk178343618"/>
                <w:bookmarkStart w:id="65" w:name="_Hlk178330554"/>
                <w:bookmarkStart w:id="66" w:name="_Hlk177496572"/>
                <w:bookmarkStart w:id="67" w:name="_Hlk176521637"/>
                <w:bookmarkStart w:id="68" w:name="_Hlk176515795"/>
              </w:sdtContent>
            </w:sdt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906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00198585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1B2B5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74</w:t>
                </w:r>
                <w:r w:rsidR="00F72EF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2025</w:t>
                </w:r>
              </w:p>
            </w:sdtContent>
          </w:sdt>
        </w:tc>
        <w:tc>
          <w:tcPr>
            <w:tcW w:w="1405" w:type="pct"/>
          </w:tcPr>
          <w:p w14:paraId="1F642250" w14:textId="65FBA489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</w:t>
            </w:r>
            <w:r w:rsidR="001B2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4D8AF7FC" w:rsidR="001E3182" w:rsidRPr="00AE4863" w:rsidRDefault="001B2B51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B2B5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251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055CDDEF" w:rsidR="001E3182" w:rsidRPr="00AE4863" w:rsidRDefault="00A52B09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06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570D7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/2025</w:t>
            </w:r>
          </w:p>
        </w:tc>
      </w:tr>
    </w:tbl>
    <w:p w14:paraId="4F1382AC" w14:textId="410431A1" w:rsidR="00DC16D9" w:rsidRDefault="00DC16D9" w:rsidP="00AF5253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079CC3DF" w14:textId="77777777" w:rsidR="00A52B09" w:rsidRPr="00A52B09" w:rsidRDefault="00475E14" w:rsidP="00A52B09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A52B09" w:rsidRPr="00A52B09">
        <w:rPr>
          <w:rFonts w:ascii="Times New Roman" w:eastAsia="Times New Roman" w:hAnsi="Times New Roman"/>
          <w:sz w:val="24"/>
          <w:szCs w:val="24"/>
        </w:rPr>
        <w:t xml:space="preserve">Em 24 de maio de 2023, </w:t>
      </w:r>
      <w:proofErr w:type="spellStart"/>
      <w:r w:rsidR="00A52B09" w:rsidRPr="00A52B09">
        <w:rPr>
          <w:rFonts w:ascii="Times New Roman" w:eastAsia="Times New Roman" w:hAnsi="Times New Roman"/>
          <w:sz w:val="24"/>
          <w:szCs w:val="24"/>
        </w:rPr>
        <w:t>Joene</w:t>
      </w:r>
      <w:proofErr w:type="spellEnd"/>
      <w:r w:rsidR="00A52B09" w:rsidRPr="00A52B09">
        <w:rPr>
          <w:rFonts w:ascii="Times New Roman" w:eastAsia="Times New Roman" w:hAnsi="Times New Roman"/>
          <w:sz w:val="24"/>
          <w:szCs w:val="24"/>
        </w:rPr>
        <w:t xml:space="preserve"> Alves de Macedo, representante legal da Escola </w:t>
      </w:r>
      <w:proofErr w:type="spellStart"/>
      <w:r w:rsidR="00A52B09" w:rsidRPr="00A52B09">
        <w:rPr>
          <w:rFonts w:ascii="Times New Roman" w:eastAsia="Times New Roman" w:hAnsi="Times New Roman"/>
          <w:sz w:val="24"/>
          <w:szCs w:val="24"/>
        </w:rPr>
        <w:t>Caic</w:t>
      </w:r>
      <w:proofErr w:type="spellEnd"/>
      <w:r w:rsidR="00A52B09" w:rsidRPr="00A52B09">
        <w:rPr>
          <w:rFonts w:ascii="Times New Roman" w:eastAsia="Times New Roman" w:hAnsi="Times New Roman"/>
          <w:sz w:val="24"/>
          <w:szCs w:val="24"/>
        </w:rPr>
        <w:t xml:space="preserve"> José</w:t>
      </w:r>
    </w:p>
    <w:p w14:paraId="76609C5B" w14:textId="39375A29" w:rsidR="00F72EF4" w:rsidRDefault="00A52B09" w:rsidP="00A52B09">
      <w:pPr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proofErr w:type="spellStart"/>
      <w:r w:rsidRPr="00A52B09">
        <w:rPr>
          <w:rFonts w:ascii="Times New Roman" w:eastAsia="Times New Roman" w:hAnsi="Times New Roman"/>
          <w:sz w:val="24"/>
          <w:szCs w:val="24"/>
        </w:rPr>
        <w:t>Joffily</w:t>
      </w:r>
      <w:proofErr w:type="spellEnd"/>
      <w:r w:rsidRPr="00A52B09">
        <w:rPr>
          <w:rFonts w:ascii="Times New Roman" w:eastAsia="Times New Roman" w:hAnsi="Times New Roman"/>
          <w:sz w:val="24"/>
          <w:szCs w:val="24"/>
        </w:rPr>
        <w:t>,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 inscrita no CNPJ sob n.º </w:t>
      </w:r>
      <w:bookmarkStart w:id="69" w:name="_Hlk190080613"/>
      <w:r w:rsidR="006D174B">
        <w:rPr>
          <w:rFonts w:ascii="Times New Roman" w:eastAsia="Times New Roman" w:hAnsi="Times New Roman"/>
          <w:sz w:val="24"/>
          <w:szCs w:val="24"/>
        </w:rPr>
        <w:t>01.267.258/0001-11</w:t>
      </w:r>
      <w:bookmarkEnd w:id="69"/>
      <w:r w:rsidR="000D5DB8">
        <w:rPr>
          <w:rFonts w:ascii="Times New Roman" w:eastAsia="Times New Roman" w:hAnsi="Times New Roman"/>
          <w:sz w:val="24"/>
          <w:szCs w:val="24"/>
        </w:rPr>
        <w:t xml:space="preserve"> –</w:t>
      </w:r>
      <w:r w:rsidRPr="00A52B09">
        <w:rPr>
          <w:rFonts w:ascii="Times New Roman" w:eastAsia="Times New Roman" w:hAnsi="Times New Roman"/>
          <w:sz w:val="24"/>
          <w:szCs w:val="24"/>
        </w:rPr>
        <w:t xml:space="preserve"> localizad</w:t>
      </w:r>
      <w:r w:rsidR="006D174B">
        <w:rPr>
          <w:rFonts w:ascii="Times New Roman" w:eastAsia="Times New Roman" w:hAnsi="Times New Roman"/>
          <w:sz w:val="24"/>
          <w:szCs w:val="24"/>
        </w:rPr>
        <w:t>a</w:t>
      </w:r>
      <w:r w:rsidRPr="00A52B09">
        <w:rPr>
          <w:rFonts w:ascii="Times New Roman" w:eastAsia="Times New Roman" w:hAnsi="Times New Roman"/>
          <w:sz w:val="24"/>
          <w:szCs w:val="24"/>
        </w:rPr>
        <w:t xml:space="preserve"> na Rua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70" w:name="_Hlk190080562"/>
      <w:r w:rsidRPr="00A52B09">
        <w:rPr>
          <w:rFonts w:ascii="Times New Roman" w:eastAsia="Times New Roman" w:hAnsi="Times New Roman"/>
          <w:sz w:val="24"/>
          <w:szCs w:val="24"/>
        </w:rPr>
        <w:t>José Marques Ferreira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52B09">
        <w:rPr>
          <w:rFonts w:ascii="Times New Roman" w:eastAsia="Times New Roman" w:hAnsi="Times New Roman"/>
          <w:sz w:val="24"/>
          <w:szCs w:val="24"/>
        </w:rPr>
        <w:t>100,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2B09">
        <w:rPr>
          <w:rFonts w:ascii="Times New Roman" w:eastAsia="Times New Roman" w:hAnsi="Times New Roman"/>
          <w:sz w:val="24"/>
          <w:szCs w:val="24"/>
        </w:rPr>
        <w:t>Malvinas,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na cidade de </w:t>
      </w:r>
      <w:r w:rsidR="006D174B" w:rsidRPr="00A52B09">
        <w:rPr>
          <w:rFonts w:ascii="Times New Roman" w:eastAsia="Times New Roman" w:hAnsi="Times New Roman"/>
          <w:sz w:val="24"/>
          <w:szCs w:val="24"/>
        </w:rPr>
        <w:t>Campina Grande</w:t>
      </w:r>
      <w:r w:rsidR="000D5DB8">
        <w:rPr>
          <w:rFonts w:ascii="Times New Roman" w:eastAsia="Times New Roman" w:hAnsi="Times New Roman"/>
          <w:sz w:val="24"/>
          <w:szCs w:val="24"/>
        </w:rPr>
        <w:t>–</w:t>
      </w:r>
      <w:r w:rsidR="006D174B" w:rsidRPr="00A52B09">
        <w:rPr>
          <w:rFonts w:ascii="Times New Roman" w:eastAsia="Times New Roman" w:hAnsi="Times New Roman"/>
          <w:sz w:val="24"/>
          <w:szCs w:val="24"/>
        </w:rPr>
        <w:t>PB</w:t>
      </w:r>
      <w:bookmarkEnd w:id="70"/>
      <w:r w:rsidR="006D174B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52B09">
        <w:rPr>
          <w:rFonts w:ascii="Times New Roman" w:eastAsia="Times New Roman" w:hAnsi="Times New Roman"/>
          <w:sz w:val="24"/>
          <w:szCs w:val="24"/>
        </w:rPr>
        <w:t>requer</w:t>
      </w:r>
      <w:r w:rsidR="000D5DB8">
        <w:rPr>
          <w:rFonts w:ascii="Times New Roman" w:eastAsia="Times New Roman" w:hAnsi="Times New Roman"/>
          <w:sz w:val="24"/>
          <w:szCs w:val="24"/>
        </w:rPr>
        <w:t>, ao CEE, r</w:t>
      </w:r>
      <w:r w:rsidRPr="00A52B09">
        <w:rPr>
          <w:rFonts w:ascii="Times New Roman" w:eastAsia="Times New Roman" w:hAnsi="Times New Roman"/>
          <w:sz w:val="24"/>
          <w:szCs w:val="24"/>
        </w:rPr>
        <w:t>econhecimento do Ensino Fundamental do 6º ao 9º ano.</w:t>
      </w:r>
      <w:r w:rsidR="00F72EF4" w:rsidRPr="00F72EF4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</w:t>
      </w:r>
    </w:p>
    <w:p w14:paraId="1A45A99A" w14:textId="716D7FCE" w:rsidR="00C8742F" w:rsidRDefault="00C8742F" w:rsidP="00AF5253">
      <w:pPr>
        <w:spacing w:before="240" w:after="120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C8742F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II </w:t>
      </w:r>
      <w:r w:rsidR="00AF525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– </w:t>
      </w:r>
      <w:r w:rsidR="00B55B33" w:rsidRPr="00B55B33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ANÁLISE:</w:t>
      </w:r>
      <w:bookmarkStart w:id="71" w:name="_GoBack"/>
      <w:bookmarkEnd w:id="71"/>
    </w:p>
    <w:p w14:paraId="7323122F" w14:textId="653822BC" w:rsidR="0076441D" w:rsidRDefault="00C8742F" w:rsidP="006D174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bookmarkStart w:id="72" w:name="_Hlk176515909"/>
      <w:bookmarkStart w:id="73" w:name="_Hlk188535756"/>
      <w:r w:rsidR="006D174B" w:rsidRPr="006D174B">
        <w:rPr>
          <w:rFonts w:ascii="Times New Roman" w:eastAsia="Times New Roman" w:hAnsi="Times New Roman"/>
          <w:sz w:val="24"/>
          <w:szCs w:val="24"/>
        </w:rPr>
        <w:t>O Processo n</w:t>
      </w:r>
      <w:r w:rsidR="0076441D">
        <w:rPr>
          <w:rFonts w:ascii="Times New Roman" w:eastAsia="Times New Roman" w:hAnsi="Times New Roman"/>
          <w:sz w:val="24"/>
          <w:szCs w:val="24"/>
        </w:rPr>
        <w:t>.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° 20084/2022 foi analisado (</w:t>
      </w:r>
      <w:r w:rsidR="0076441D">
        <w:rPr>
          <w:rFonts w:ascii="Times New Roman" w:eastAsia="Times New Roman" w:hAnsi="Times New Roman"/>
          <w:sz w:val="24"/>
          <w:szCs w:val="24"/>
        </w:rPr>
        <w:t xml:space="preserve">Análise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n. º 565/2024) pela </w:t>
      </w:r>
      <w:r w:rsidR="0076441D" w:rsidRPr="006D174B">
        <w:rPr>
          <w:rFonts w:ascii="Times New Roman" w:eastAsia="Times New Roman" w:hAnsi="Times New Roman"/>
          <w:sz w:val="24"/>
          <w:szCs w:val="24"/>
        </w:rPr>
        <w:t xml:space="preserve">assessora técnica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Paloma </w:t>
      </w:r>
      <w:proofErr w:type="spellStart"/>
      <w:r w:rsidR="006D174B" w:rsidRPr="006D174B">
        <w:rPr>
          <w:rFonts w:ascii="Times New Roman" w:eastAsia="Times New Roman" w:hAnsi="Times New Roman"/>
          <w:sz w:val="24"/>
          <w:szCs w:val="24"/>
        </w:rPr>
        <w:t>Ivna</w:t>
      </w:r>
      <w:proofErr w:type="spellEnd"/>
      <w:r w:rsid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Nicodemos Nogueira</w:t>
      </w:r>
      <w:r w:rsidR="0076441D">
        <w:rPr>
          <w:rFonts w:ascii="Times New Roman" w:eastAsia="Times New Roman" w:hAnsi="Times New Roman"/>
          <w:sz w:val="24"/>
          <w:szCs w:val="24"/>
        </w:rPr>
        <w:t>, e posto em diligência com D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espacho</w:t>
      </w:r>
      <w:r w:rsidR="0076441D">
        <w:rPr>
          <w:rFonts w:ascii="Times New Roman" w:eastAsia="Times New Roman" w:hAnsi="Times New Roman"/>
          <w:sz w:val="24"/>
          <w:szCs w:val="24"/>
        </w:rPr>
        <w:t>,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 no dia 2</w:t>
      </w:r>
      <w:r w:rsidR="0076441D">
        <w:rPr>
          <w:rFonts w:ascii="Times New Roman" w:eastAsia="Times New Roman" w:hAnsi="Times New Roman"/>
          <w:sz w:val="24"/>
          <w:szCs w:val="24"/>
        </w:rPr>
        <w:t>0 de maio de 2024, solicitando à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="0076441D">
        <w:rPr>
          <w:rFonts w:ascii="Times New Roman" w:eastAsia="Times New Roman" w:hAnsi="Times New Roman"/>
          <w:sz w:val="24"/>
          <w:szCs w:val="24"/>
        </w:rPr>
        <w:t>Escola que acrescentasse, nos autos do Processo,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 o CNPJ e a carteira de diretor e </w:t>
      </w:r>
      <w:r w:rsidR="0076441D">
        <w:rPr>
          <w:rFonts w:ascii="Times New Roman" w:eastAsia="Times New Roman" w:hAnsi="Times New Roman"/>
          <w:sz w:val="24"/>
          <w:szCs w:val="24"/>
        </w:rPr>
        <w:t xml:space="preserve">do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secretário escola</w:t>
      </w:r>
      <w:r w:rsidR="0076441D">
        <w:rPr>
          <w:rFonts w:ascii="Times New Roman" w:eastAsia="Times New Roman" w:hAnsi="Times New Roman"/>
          <w:sz w:val="24"/>
          <w:szCs w:val="24"/>
        </w:rPr>
        <w:t>r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 atualizada</w:t>
      </w:r>
      <w:r w:rsidR="0076441D">
        <w:rPr>
          <w:rFonts w:ascii="Times New Roman" w:eastAsia="Times New Roman" w:hAnsi="Times New Roman"/>
          <w:sz w:val="24"/>
          <w:szCs w:val="24"/>
        </w:rPr>
        <w:t>s</w:t>
      </w:r>
    </w:p>
    <w:p w14:paraId="52EB16A9" w14:textId="1F50E0B3" w:rsidR="006D174B" w:rsidRPr="006D174B" w:rsidRDefault="0076441D" w:rsidP="0076441D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Em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º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 de agosto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de 2024 (Análise n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º 952/2024) após cumprimento da diligência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03685C">
        <w:rPr>
          <w:rFonts w:ascii="Times New Roman" w:eastAsia="Times New Roman" w:hAnsi="Times New Roman"/>
          <w:sz w:val="24"/>
          <w:szCs w:val="24"/>
        </w:rPr>
        <w:t xml:space="preserve">verifica-se que </w:t>
      </w:r>
      <w:r>
        <w:rPr>
          <w:rFonts w:ascii="Times New Roman" w:eastAsia="Times New Roman" w:hAnsi="Times New Roman"/>
          <w:sz w:val="24"/>
          <w:szCs w:val="24"/>
        </w:rPr>
        <w:t>o P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rocesso </w:t>
      </w:r>
      <w:proofErr w:type="gramStart"/>
      <w:r w:rsidR="006D174B" w:rsidRPr="006D174B">
        <w:rPr>
          <w:rFonts w:ascii="Times New Roman" w:eastAsia="Times New Roman" w:hAnsi="Times New Roman"/>
          <w:sz w:val="24"/>
          <w:szCs w:val="24"/>
        </w:rPr>
        <w:t>encontra-se</w:t>
      </w:r>
      <w:proofErr w:type="gramEnd"/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 instruído de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acordo com a document</w:t>
      </w:r>
      <w:r>
        <w:rPr>
          <w:rFonts w:ascii="Times New Roman" w:eastAsia="Times New Roman" w:hAnsi="Times New Roman"/>
          <w:sz w:val="24"/>
          <w:szCs w:val="24"/>
        </w:rPr>
        <w:t xml:space="preserve">ação exigida pelas Resoluções CEE n.º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254/2000, </w:t>
      </w:r>
      <w:r>
        <w:rPr>
          <w:rFonts w:ascii="Times New Roman" w:eastAsia="Times New Roman" w:hAnsi="Times New Roman"/>
          <w:sz w:val="24"/>
          <w:szCs w:val="24"/>
        </w:rPr>
        <w:t xml:space="preserve">n.º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70/2006, </w:t>
      </w:r>
      <w:r>
        <w:rPr>
          <w:rFonts w:ascii="Times New Roman" w:eastAsia="Times New Roman" w:hAnsi="Times New Roman"/>
          <w:sz w:val="24"/>
          <w:szCs w:val="24"/>
        </w:rPr>
        <w:t xml:space="preserve">n.º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340/2001 e demais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="0003685C">
        <w:rPr>
          <w:rFonts w:ascii="Times New Roman" w:eastAsia="Times New Roman" w:hAnsi="Times New Roman"/>
          <w:sz w:val="24"/>
          <w:szCs w:val="24"/>
        </w:rPr>
        <w:t>legislações aplicáveis a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os assuntos.</w:t>
      </w:r>
    </w:p>
    <w:p w14:paraId="79A794A1" w14:textId="43087111" w:rsidR="0003685C" w:rsidRDefault="006D174B" w:rsidP="006D174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D174B">
        <w:rPr>
          <w:rFonts w:ascii="Times New Roman" w:eastAsia="Times New Roman" w:hAnsi="Times New Roman"/>
          <w:sz w:val="24"/>
          <w:szCs w:val="24"/>
        </w:rPr>
        <w:t>Em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174B">
        <w:rPr>
          <w:rFonts w:ascii="Times New Roman" w:eastAsia="Times New Roman" w:hAnsi="Times New Roman"/>
          <w:sz w:val="24"/>
          <w:szCs w:val="24"/>
        </w:rPr>
        <w:t>7 de agos</w:t>
      </w:r>
      <w:r w:rsidR="0003685C">
        <w:rPr>
          <w:rFonts w:ascii="Times New Roman" w:eastAsia="Times New Roman" w:hAnsi="Times New Roman"/>
          <w:sz w:val="24"/>
          <w:szCs w:val="24"/>
        </w:rPr>
        <w:t>to de 2024, o P</w:t>
      </w:r>
      <w:r w:rsidR="0003685C" w:rsidRPr="006D174B">
        <w:rPr>
          <w:rFonts w:ascii="Times New Roman" w:eastAsia="Times New Roman" w:hAnsi="Times New Roman"/>
          <w:sz w:val="24"/>
          <w:szCs w:val="24"/>
        </w:rPr>
        <w:t xml:space="preserve">rocesso </w:t>
      </w:r>
      <w:r w:rsidR="0003685C">
        <w:rPr>
          <w:rFonts w:ascii="Times New Roman" w:eastAsia="Times New Roman" w:hAnsi="Times New Roman"/>
          <w:sz w:val="24"/>
          <w:szCs w:val="24"/>
        </w:rPr>
        <w:t>foi encaminhando à</w:t>
      </w:r>
      <w:r w:rsidR="0003685C" w:rsidRPr="0003685C">
        <w:rPr>
          <w:rFonts w:ascii="Times New Roman" w:hAnsi="Times New Roman"/>
          <w:sz w:val="24"/>
          <w:szCs w:val="24"/>
        </w:rPr>
        <w:t xml:space="preserve"> </w:t>
      </w:r>
      <w:r w:rsidR="0003685C">
        <w:rPr>
          <w:rFonts w:ascii="Times New Roman" w:hAnsi="Times New Roman"/>
          <w:sz w:val="24"/>
          <w:szCs w:val="24"/>
        </w:rPr>
        <w:t>Gerência Executiva de Acompanhamento aos Sistemas de Ensino da Educação Básica e aos Programas e Projetos Educacionais –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 GEPPE, que</w:t>
      </w:r>
      <w:r w:rsidR="0003685C">
        <w:rPr>
          <w:rFonts w:ascii="Times New Roman" w:eastAsia="Times New Roman" w:hAnsi="Times New Roman"/>
          <w:sz w:val="24"/>
          <w:szCs w:val="24"/>
        </w:rPr>
        <w:t>,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 em seu </w:t>
      </w:r>
      <w:r w:rsidR="0003685C" w:rsidRPr="006D174B">
        <w:rPr>
          <w:rFonts w:ascii="Times New Roman" w:eastAsia="Times New Roman" w:hAnsi="Times New Roman"/>
          <w:sz w:val="24"/>
          <w:szCs w:val="24"/>
        </w:rPr>
        <w:t>Despacho</w:t>
      </w:r>
      <w:r w:rsidR="0003685C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174B">
        <w:rPr>
          <w:rFonts w:ascii="Times New Roman" w:eastAsia="Times New Roman" w:hAnsi="Times New Roman"/>
          <w:sz w:val="24"/>
          <w:szCs w:val="24"/>
        </w:rPr>
        <w:t>encaminhou</w:t>
      </w:r>
      <w:r w:rsidR="0003685C">
        <w:rPr>
          <w:rFonts w:ascii="Times New Roman" w:eastAsia="Times New Roman" w:hAnsi="Times New Roman"/>
          <w:sz w:val="24"/>
          <w:szCs w:val="24"/>
        </w:rPr>
        <w:t>-o à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 3ª GRE para</w:t>
      </w:r>
      <w:r w:rsidR="0003685C">
        <w:rPr>
          <w:rFonts w:ascii="Times New Roman" w:eastAsia="Times New Roman" w:hAnsi="Times New Roman"/>
          <w:sz w:val="24"/>
          <w:szCs w:val="24"/>
        </w:rPr>
        <w:t>,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4136">
        <w:rPr>
          <w:rFonts w:ascii="Times New Roman" w:eastAsia="Times New Roman" w:hAnsi="Times New Roman"/>
          <w:sz w:val="24"/>
          <w:szCs w:val="24"/>
        </w:rPr>
        <w:t>junto ao NAGE</w:t>
      </w:r>
      <w:r w:rsidR="00B04136">
        <w:rPr>
          <w:rFonts w:ascii="Times New Roman" w:eastAsia="Times New Roman" w:hAnsi="Times New Roman"/>
          <w:sz w:val="24"/>
          <w:szCs w:val="24"/>
        </w:rPr>
        <w:t xml:space="preserve"> e</w:t>
      </w:r>
      <w:r w:rsidRPr="00B04136">
        <w:rPr>
          <w:rFonts w:ascii="Times New Roman" w:eastAsia="Times New Roman" w:hAnsi="Times New Roman"/>
          <w:sz w:val="24"/>
          <w:szCs w:val="24"/>
        </w:rPr>
        <w:t xml:space="preserve"> </w:t>
      </w:r>
      <w:r w:rsidR="0003685C" w:rsidRPr="00B04136">
        <w:rPr>
          <w:rFonts w:ascii="Times New Roman" w:eastAsia="Times New Roman" w:hAnsi="Times New Roman"/>
          <w:sz w:val="24"/>
          <w:szCs w:val="24"/>
        </w:rPr>
        <w:t xml:space="preserve">junto </w:t>
      </w:r>
      <w:r w:rsidR="0003685C" w:rsidRPr="00B04136">
        <w:rPr>
          <w:rFonts w:ascii="Times New Roman" w:hAnsi="Times New Roman"/>
          <w:sz w:val="24"/>
          <w:szCs w:val="24"/>
        </w:rPr>
        <w:t xml:space="preserve">ao Núcleo de Desenvolvimento da Escola e da Aprendizagem </w:t>
      </w:r>
      <w:r w:rsidR="0003685C" w:rsidRPr="00B04136">
        <w:rPr>
          <w:rFonts w:ascii="Times New Roman" w:hAnsi="Times New Roman"/>
          <w:sz w:val="24"/>
          <w:szCs w:val="24"/>
        </w:rPr>
        <w:softHyphen/>
        <w:t>– NUDEA</w:t>
      </w:r>
      <w:r w:rsidR="0003685C" w:rsidRP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="0003685C">
        <w:rPr>
          <w:rFonts w:ascii="Times New Roman" w:eastAsia="Times New Roman" w:hAnsi="Times New Roman"/>
          <w:sz w:val="24"/>
          <w:szCs w:val="24"/>
        </w:rPr>
        <w:t>proceder a</w:t>
      </w:r>
      <w:r w:rsidRPr="006D174B">
        <w:rPr>
          <w:rFonts w:ascii="Times New Roman" w:eastAsia="Times New Roman" w:hAnsi="Times New Roman"/>
          <w:sz w:val="24"/>
          <w:szCs w:val="24"/>
        </w:rPr>
        <w:t>o que recomenda o egrégio Conselho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174B">
        <w:rPr>
          <w:rFonts w:ascii="Times New Roman" w:eastAsia="Times New Roman" w:hAnsi="Times New Roman"/>
          <w:sz w:val="24"/>
          <w:szCs w:val="24"/>
        </w:rPr>
        <w:t>Estadual de Educação</w:t>
      </w:r>
      <w:r w:rsidR="0003685C">
        <w:rPr>
          <w:rFonts w:ascii="Times New Roman" w:eastAsia="Times New Roman" w:hAnsi="Times New Roman"/>
          <w:sz w:val="24"/>
          <w:szCs w:val="24"/>
        </w:rPr>
        <w:t>.</w:t>
      </w:r>
    </w:p>
    <w:p w14:paraId="7FCC082D" w14:textId="0559ADED" w:rsidR="006D174B" w:rsidRPr="006D174B" w:rsidRDefault="0003685C" w:rsidP="0003685C">
      <w:pPr>
        <w:ind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Na análise do NUDEA,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 foram observados os diversos critérios das normativas existentes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 pela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inspetora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 técnica</w:t>
      </w:r>
      <w:r>
        <w:rPr>
          <w:rFonts w:ascii="Times New Roman" w:eastAsia="Times New Roman" w:hAnsi="Times New Roman"/>
          <w:sz w:val="24"/>
          <w:szCs w:val="24"/>
        </w:rPr>
        <w:t>s educacionais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D174B" w:rsidRPr="006D174B">
        <w:rPr>
          <w:rFonts w:ascii="Times New Roman" w:eastAsia="Times New Roman" w:hAnsi="Times New Roman"/>
          <w:sz w:val="24"/>
          <w:szCs w:val="24"/>
        </w:rPr>
        <w:t>Taciani</w:t>
      </w:r>
      <w:proofErr w:type="spellEnd"/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 Cássia Silva Medeiros e Naiana Araújo Correia</w:t>
      </w:r>
      <w:r>
        <w:rPr>
          <w:rFonts w:ascii="Times New Roman" w:eastAsia="Times New Roman" w:hAnsi="Times New Roman"/>
          <w:sz w:val="24"/>
          <w:szCs w:val="24"/>
        </w:rPr>
        <w:t>. Estas constataram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 o atendimento a todos os aspectos: “aspectos gerais e funcionamento”, “aspecto legal e físico”,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 xml:space="preserve">“corpo técnico administrativo, pedagógico e docente”, dentre outros. Ressalta-se que a escola atende </w:t>
      </w:r>
      <w:r>
        <w:rPr>
          <w:rFonts w:ascii="Times New Roman" w:eastAsia="Times New Roman" w:hAnsi="Times New Roman"/>
          <w:sz w:val="24"/>
          <w:szCs w:val="24"/>
        </w:rPr>
        <w:t>à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 Lei 9.394/1996</w:t>
      </w:r>
      <w:r>
        <w:rPr>
          <w:rFonts w:ascii="Times New Roman" w:eastAsia="Times New Roman" w:hAnsi="Times New Roman"/>
          <w:sz w:val="24"/>
          <w:szCs w:val="24"/>
        </w:rPr>
        <w:t xml:space="preserve"> e à</w:t>
      </w:r>
      <w:r w:rsidR="001B3B84">
        <w:rPr>
          <w:rFonts w:ascii="Times New Roman" w:eastAsia="Times New Roman" w:hAnsi="Times New Roman"/>
          <w:sz w:val="24"/>
          <w:szCs w:val="24"/>
        </w:rPr>
        <w:t>s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Resoluções n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°</w:t>
      </w:r>
      <w:r w:rsid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254/2000, n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° 340/01, n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° 188/98, n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6D174B" w:rsidRPr="006D174B">
        <w:rPr>
          <w:rFonts w:ascii="Times New Roman" w:eastAsia="Times New Roman" w:hAnsi="Times New Roman"/>
          <w:sz w:val="24"/>
          <w:szCs w:val="24"/>
        </w:rPr>
        <w:t>° 340/06 d</w:t>
      </w:r>
      <w:r w:rsidR="001B3B84">
        <w:rPr>
          <w:rFonts w:ascii="Times New Roman" w:eastAsia="Times New Roman" w:hAnsi="Times New Roman"/>
          <w:sz w:val="24"/>
          <w:szCs w:val="24"/>
        </w:rPr>
        <w:t xml:space="preserve">o Conselho Estadual de Educação; e, ainda à </w:t>
      </w:r>
      <w:r w:rsidR="001B3B84" w:rsidRPr="006D174B">
        <w:rPr>
          <w:rFonts w:ascii="Times New Roman" w:eastAsia="Times New Roman" w:hAnsi="Times New Roman"/>
          <w:sz w:val="24"/>
          <w:szCs w:val="24"/>
        </w:rPr>
        <w:t>Resolução sobre acessibilidade (CEE n</w:t>
      </w:r>
      <w:r w:rsidR="001B3B84">
        <w:rPr>
          <w:rFonts w:ascii="Times New Roman" w:eastAsia="Times New Roman" w:hAnsi="Times New Roman"/>
          <w:sz w:val="24"/>
          <w:szCs w:val="24"/>
        </w:rPr>
        <w:t>.º 298/2007),</w:t>
      </w:r>
    </w:p>
    <w:p w14:paraId="4FE4E158" w14:textId="60BB9688" w:rsidR="006D174B" w:rsidRPr="006D174B" w:rsidRDefault="006D174B" w:rsidP="006D174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D174B">
        <w:rPr>
          <w:rFonts w:ascii="Times New Roman" w:eastAsia="Times New Roman" w:hAnsi="Times New Roman"/>
          <w:sz w:val="24"/>
          <w:szCs w:val="24"/>
        </w:rPr>
        <w:t xml:space="preserve">A análise técnica constatou que a escola atendeu </w:t>
      </w:r>
      <w:r w:rsidR="001B3B84">
        <w:rPr>
          <w:rFonts w:ascii="Times New Roman" w:eastAsia="Times New Roman" w:hAnsi="Times New Roman"/>
          <w:sz w:val="24"/>
          <w:szCs w:val="24"/>
        </w:rPr>
        <w:t xml:space="preserve">a </w:t>
      </w:r>
      <w:r w:rsidRPr="006D174B">
        <w:rPr>
          <w:rFonts w:ascii="Times New Roman" w:eastAsia="Times New Roman" w:hAnsi="Times New Roman"/>
          <w:sz w:val="24"/>
          <w:szCs w:val="24"/>
        </w:rPr>
        <w:t>todos</w:t>
      </w:r>
      <w:r w:rsidR="001B3B84">
        <w:rPr>
          <w:rFonts w:ascii="Times New Roman" w:eastAsia="Times New Roman" w:hAnsi="Times New Roman"/>
          <w:sz w:val="24"/>
          <w:szCs w:val="24"/>
        </w:rPr>
        <w:t xml:space="preserve"> os requisitos no que concerne à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apresentação de certificados e diplomas, assim como </w:t>
      </w:r>
      <w:r w:rsidR="001B3B84">
        <w:rPr>
          <w:rFonts w:ascii="Times New Roman" w:eastAsia="Times New Roman" w:hAnsi="Times New Roman"/>
          <w:sz w:val="24"/>
          <w:szCs w:val="24"/>
        </w:rPr>
        <w:t xml:space="preserve">ao </w:t>
      </w:r>
      <w:r w:rsidRPr="006D174B">
        <w:rPr>
          <w:rFonts w:ascii="Times New Roman" w:eastAsia="Times New Roman" w:hAnsi="Times New Roman"/>
          <w:sz w:val="24"/>
          <w:szCs w:val="24"/>
        </w:rPr>
        <w:t>quadro docente. O quadro administrativo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B3B84">
        <w:rPr>
          <w:rFonts w:ascii="Times New Roman" w:eastAsia="Times New Roman" w:hAnsi="Times New Roman"/>
          <w:sz w:val="24"/>
          <w:szCs w:val="24"/>
        </w:rPr>
        <w:t xml:space="preserve">encontra-se </w:t>
      </w:r>
      <w:r w:rsidRPr="006D174B">
        <w:rPr>
          <w:rFonts w:ascii="Times New Roman" w:eastAsia="Times New Roman" w:hAnsi="Times New Roman"/>
          <w:sz w:val="24"/>
          <w:szCs w:val="24"/>
        </w:rPr>
        <w:t>legalmente habilitado. A Proposta Pedagógica e o Regimento Escolar cumprem os critérios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estabelecidos </w:t>
      </w:r>
      <w:r w:rsidR="001B3B84">
        <w:rPr>
          <w:rFonts w:ascii="Times New Roman" w:eastAsia="Times New Roman" w:hAnsi="Times New Roman"/>
          <w:sz w:val="24"/>
          <w:szCs w:val="24"/>
        </w:rPr>
        <w:t>pela legislação vigente. As d</w:t>
      </w:r>
      <w:r w:rsidRPr="006D174B">
        <w:rPr>
          <w:rFonts w:ascii="Times New Roman" w:eastAsia="Times New Roman" w:hAnsi="Times New Roman"/>
          <w:sz w:val="24"/>
          <w:szCs w:val="24"/>
        </w:rPr>
        <w:t>emais documentações também estão de acordo com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B3B84">
        <w:rPr>
          <w:rFonts w:ascii="Times New Roman" w:eastAsia="Times New Roman" w:hAnsi="Times New Roman"/>
          <w:sz w:val="24"/>
          <w:szCs w:val="24"/>
        </w:rPr>
        <w:t>R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esolução </w:t>
      </w:r>
      <w:r w:rsidR="001B3B84">
        <w:rPr>
          <w:rFonts w:ascii="Times New Roman" w:eastAsia="Times New Roman" w:hAnsi="Times New Roman"/>
          <w:sz w:val="24"/>
          <w:szCs w:val="24"/>
        </w:rPr>
        <w:t xml:space="preserve">n.º </w:t>
      </w:r>
      <w:r w:rsidRPr="006D174B">
        <w:rPr>
          <w:rFonts w:ascii="Times New Roman" w:eastAsia="Times New Roman" w:hAnsi="Times New Roman"/>
          <w:sz w:val="24"/>
          <w:szCs w:val="24"/>
        </w:rPr>
        <w:t>340/2001, no seu artigo 17.</w:t>
      </w:r>
    </w:p>
    <w:p w14:paraId="3629CAC5" w14:textId="3959034F" w:rsidR="006D174B" w:rsidRPr="006D174B" w:rsidRDefault="006D174B" w:rsidP="006D174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6D174B">
        <w:rPr>
          <w:rFonts w:ascii="Times New Roman" w:eastAsia="Times New Roman" w:hAnsi="Times New Roman"/>
          <w:sz w:val="24"/>
          <w:szCs w:val="24"/>
        </w:rPr>
        <w:t xml:space="preserve">O Relatório </w:t>
      </w:r>
      <w:r w:rsidR="001B3B84">
        <w:rPr>
          <w:rFonts w:ascii="Times New Roman" w:eastAsia="Times New Roman" w:hAnsi="Times New Roman"/>
          <w:sz w:val="24"/>
          <w:szCs w:val="24"/>
        </w:rPr>
        <w:t>da Inspeção Prévia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 aponta que o Estabelecimento de Ensino, localizado no município de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B3B84">
        <w:rPr>
          <w:rFonts w:ascii="Times New Roman" w:eastAsia="Times New Roman" w:hAnsi="Times New Roman"/>
          <w:sz w:val="24"/>
          <w:szCs w:val="24"/>
        </w:rPr>
        <w:t>Campina Grande–</w:t>
      </w:r>
      <w:r w:rsidRPr="006D174B">
        <w:rPr>
          <w:rFonts w:ascii="Times New Roman" w:eastAsia="Times New Roman" w:hAnsi="Times New Roman"/>
          <w:sz w:val="24"/>
          <w:szCs w:val="24"/>
        </w:rPr>
        <w:t>PB</w:t>
      </w:r>
      <w:r w:rsidR="001B3B84">
        <w:rPr>
          <w:rFonts w:ascii="Times New Roman" w:eastAsia="Times New Roman" w:hAnsi="Times New Roman"/>
          <w:sz w:val="24"/>
          <w:szCs w:val="24"/>
        </w:rPr>
        <w:t>, pertence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 à Rede Estadual de Ensino, funcionando nos turnos manhã e tarde,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B3B84">
        <w:rPr>
          <w:rFonts w:ascii="Times New Roman" w:eastAsia="Times New Roman" w:hAnsi="Times New Roman"/>
          <w:sz w:val="24"/>
          <w:szCs w:val="24"/>
        </w:rPr>
        <w:t>com a oferta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 </w:t>
      </w:r>
      <w:r w:rsidR="001B3B84">
        <w:rPr>
          <w:rFonts w:ascii="Times New Roman" w:eastAsia="Times New Roman" w:hAnsi="Times New Roman"/>
          <w:sz w:val="24"/>
          <w:szCs w:val="24"/>
        </w:rPr>
        <w:t>d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o Ensino Fundamental </w:t>
      </w:r>
      <w:r w:rsidR="001B3B84">
        <w:rPr>
          <w:rFonts w:ascii="Times New Roman" w:eastAsia="Times New Roman" w:hAnsi="Times New Roman"/>
          <w:sz w:val="24"/>
          <w:szCs w:val="24"/>
        </w:rPr>
        <w:t>do 1º ao 9º ano</w:t>
      </w:r>
      <w:r w:rsidRPr="006D174B">
        <w:rPr>
          <w:rFonts w:ascii="Times New Roman" w:eastAsia="Times New Roman" w:hAnsi="Times New Roman"/>
          <w:sz w:val="24"/>
          <w:szCs w:val="24"/>
        </w:rPr>
        <w:t>. O seu aspecto físico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B3B84">
        <w:rPr>
          <w:rFonts w:ascii="Times New Roman" w:eastAsia="Times New Roman" w:hAnsi="Times New Roman"/>
          <w:sz w:val="24"/>
          <w:szCs w:val="24"/>
        </w:rPr>
        <w:t>encontra-se em boa situação: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 os ambientes são iluminados e ventilados natural e artificialmente,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174B">
        <w:rPr>
          <w:rFonts w:ascii="Times New Roman" w:eastAsia="Times New Roman" w:hAnsi="Times New Roman"/>
          <w:sz w:val="24"/>
          <w:szCs w:val="24"/>
        </w:rPr>
        <w:t>dispondo, também, de material didático e equipamentos eletrônicos. O Corpo técnico-administrativo 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174B">
        <w:rPr>
          <w:rFonts w:ascii="Times New Roman" w:eastAsia="Times New Roman" w:hAnsi="Times New Roman"/>
          <w:sz w:val="24"/>
          <w:szCs w:val="24"/>
        </w:rPr>
        <w:t>o docente são qualificados e habilitados para o exercício de suas funções. O Regimento Escolar e 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6D174B">
        <w:rPr>
          <w:rFonts w:ascii="Times New Roman" w:eastAsia="Times New Roman" w:hAnsi="Times New Roman"/>
          <w:sz w:val="24"/>
          <w:szCs w:val="24"/>
        </w:rPr>
        <w:t>Proposta Pedagógica condizem com a qualidade do ensino.</w:t>
      </w:r>
    </w:p>
    <w:p w14:paraId="28FE117E" w14:textId="7280DDAE" w:rsidR="006D174B" w:rsidRDefault="006D174B" w:rsidP="006D174B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ab/>
      </w:r>
      <w:r w:rsidRPr="006D174B">
        <w:rPr>
          <w:rFonts w:ascii="Times New Roman" w:eastAsia="Times New Roman" w:hAnsi="Times New Roman"/>
          <w:sz w:val="24"/>
          <w:szCs w:val="24"/>
        </w:rPr>
        <w:t xml:space="preserve">Em relação à acessibilidade, a </w:t>
      </w:r>
      <w:r w:rsidR="001B3B84">
        <w:rPr>
          <w:rFonts w:ascii="Times New Roman" w:eastAsia="Times New Roman" w:hAnsi="Times New Roman"/>
          <w:sz w:val="24"/>
          <w:szCs w:val="24"/>
        </w:rPr>
        <w:t>escola atende às exigências do a</w:t>
      </w:r>
      <w:r w:rsidRPr="006D174B">
        <w:rPr>
          <w:rFonts w:ascii="Times New Roman" w:eastAsia="Times New Roman" w:hAnsi="Times New Roman"/>
          <w:sz w:val="24"/>
          <w:szCs w:val="24"/>
        </w:rPr>
        <w:t>rt</w:t>
      </w:r>
      <w:r w:rsidR="001B3B84">
        <w:rPr>
          <w:rFonts w:ascii="Times New Roman" w:eastAsia="Times New Roman" w:hAnsi="Times New Roman"/>
          <w:sz w:val="24"/>
          <w:szCs w:val="24"/>
        </w:rPr>
        <w:t>.</w:t>
      </w:r>
      <w:r w:rsidRPr="006D174B">
        <w:rPr>
          <w:rFonts w:ascii="Times New Roman" w:eastAsia="Times New Roman" w:hAnsi="Times New Roman"/>
          <w:sz w:val="24"/>
          <w:szCs w:val="24"/>
        </w:rPr>
        <w:t xml:space="preserve"> 2° da Resolução </w:t>
      </w:r>
      <w:r w:rsidR="001B3B84">
        <w:rPr>
          <w:rFonts w:ascii="Times New Roman" w:eastAsia="Times New Roman" w:hAnsi="Times New Roman"/>
          <w:sz w:val="24"/>
          <w:szCs w:val="24"/>
        </w:rPr>
        <w:t xml:space="preserve">n.º </w:t>
      </w:r>
      <w:r w:rsidRPr="006D174B">
        <w:rPr>
          <w:rFonts w:ascii="Times New Roman" w:eastAsia="Times New Roman" w:hAnsi="Times New Roman"/>
          <w:sz w:val="24"/>
          <w:szCs w:val="24"/>
        </w:rPr>
        <w:t>298/2007.</w:t>
      </w:r>
    </w:p>
    <w:p w14:paraId="19876277" w14:textId="1C9A43A5" w:rsidR="006D174B" w:rsidRPr="006D174B" w:rsidRDefault="006D174B" w:rsidP="001B3B84">
      <w:pPr>
        <w:spacing w:before="240" w:after="120"/>
        <w:jc w:val="left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6D174B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III - PARECER:</w:t>
      </w:r>
    </w:p>
    <w:p w14:paraId="06FB75F3" w14:textId="4A298525" w:rsidR="006D174B" w:rsidRPr="006D174B" w:rsidRDefault="006D174B" w:rsidP="006D174B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face do exposto</w:t>
      </w:r>
      <w:r w:rsidR="001B3B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considerando que o Estabelecimento de Ensino </w:t>
      </w:r>
      <w:bookmarkStart w:id="74" w:name="_Hlk190080704"/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Escola </w:t>
      </w:r>
      <w:proofErr w:type="spellStart"/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Caic</w:t>
      </w:r>
      <w:proofErr w:type="spellEnd"/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José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Joffily</w:t>
      </w:r>
      <w:bookmarkEnd w:id="74"/>
      <w:proofErr w:type="spellEnd"/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localizado no município de </w:t>
      </w:r>
      <w:bookmarkStart w:id="75" w:name="_Hlk190080720"/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Campina Grande</w:t>
      </w:r>
      <w:bookmarkEnd w:id="75"/>
      <w:r w:rsidR="001B3B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–</w:t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PB</w:t>
      </w:r>
      <w:r w:rsidR="001B3B8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atendeu às exigências</w:t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acordo com 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legislação educacional vigente, somos pelo seguinte Parecer:</w:t>
      </w:r>
    </w:p>
    <w:p w14:paraId="280CAB61" w14:textId="1D9C399B" w:rsidR="006D174B" w:rsidRDefault="006D174B" w:rsidP="00706944">
      <w:pPr>
        <w:tabs>
          <w:tab w:val="left" w:pos="709"/>
          <w:tab w:val="left" w:pos="993"/>
        </w:tabs>
        <w:spacing w:before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• Conceder o recon</w:t>
      </w:r>
      <w:r w:rsidR="0070694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hecimento do Ensino Fundamental</w:t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6º ao 9º ano, pelo período de 6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 (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seis) </w:t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anos;</w:t>
      </w:r>
    </w:p>
    <w:p w14:paraId="7B996294" w14:textId="1CA4E6B9" w:rsidR="006D174B" w:rsidRPr="006D174B" w:rsidRDefault="006D174B" w:rsidP="006D174B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• Convalidar os estudos de todos os alunos até a data de publicação da Resolução resultante</w:t>
      </w:r>
    </w:p>
    <w:p w14:paraId="4667D18F" w14:textId="1CB8A72E" w:rsidR="006D174B" w:rsidRPr="006D174B" w:rsidRDefault="006D174B" w:rsidP="006D174B">
      <w:pP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              </w:t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deste Parecer</w:t>
      </w:r>
    </w:p>
    <w:p w14:paraId="556A36BE" w14:textId="1B0157D5" w:rsidR="00475E14" w:rsidRPr="00475E14" w:rsidRDefault="006D174B" w:rsidP="00706944">
      <w:pPr>
        <w:spacing w:before="1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70694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</w:t>
      </w:r>
      <w:r w:rsidRPr="006D174B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salvo melhor juízo.</w:t>
      </w:r>
      <w:r w:rsidR="003D12D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5346B4FC" w14:textId="66CF7104" w:rsidR="00871BC6" w:rsidRDefault="001974C0" w:rsidP="000C3E76">
      <w:pPr>
        <w:spacing w:before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72"/>
      <w:bookmarkEnd w:id="73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Start w:id="76" w:name="_Hlk188452357"/>
      <w:bookmarkStart w:id="77" w:name="_Hlk157075109"/>
      <w:bookmarkStart w:id="78" w:name="_Hlk152758395"/>
      <w:bookmarkStart w:id="79" w:name="_Hlk152249590"/>
      <w:r w:rsidR="003D12D9" w:rsidRPr="003D12D9">
        <w:rPr>
          <w:rFonts w:ascii="Times New Roman" w:hAnsi="Times New Roman"/>
          <w:sz w:val="24"/>
          <w:szCs w:val="24"/>
        </w:rPr>
        <w:t xml:space="preserve">6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76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77"/>
    </w:p>
    <w:p w14:paraId="02103198" w14:textId="77777777" w:rsidR="003D12D9" w:rsidRDefault="003D12D9" w:rsidP="00706944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80" w:name="_Hlk190080791"/>
      <w:bookmarkStart w:id="81" w:name="_Hlk188954880"/>
      <w:bookmarkStart w:id="82" w:name="_Hlk152246691"/>
      <w:bookmarkEnd w:id="78"/>
      <w:bookmarkEnd w:id="79"/>
      <w:r w:rsidRPr="003D12D9">
        <w:rPr>
          <w:rFonts w:ascii="Times New Roman" w:hAnsi="Times New Roman"/>
          <w:b/>
          <w:sz w:val="24"/>
          <w:szCs w:val="24"/>
        </w:rPr>
        <w:t xml:space="preserve">ADRIANA BEZERRA CAVALCANTI MEDEIROS NÓBREGA </w:t>
      </w:r>
    </w:p>
    <w:bookmarkEnd w:id="80"/>
    <w:p w14:paraId="75869613" w14:textId="424B43B9" w:rsidR="00CB53D0" w:rsidRDefault="00105647" w:rsidP="00105647">
      <w:pPr>
        <w:jc w:val="center"/>
        <w:rPr>
          <w:rFonts w:ascii="Times New Roman" w:hAnsi="Times New Roman"/>
          <w:b/>
          <w:sz w:val="24"/>
          <w:szCs w:val="24"/>
        </w:rPr>
      </w:pPr>
      <w:r w:rsidRPr="00105647">
        <w:rPr>
          <w:rFonts w:ascii="Times New Roman" w:hAnsi="Times New Roman"/>
          <w:b/>
          <w:sz w:val="24"/>
          <w:szCs w:val="24"/>
        </w:rPr>
        <w:t>Relator</w:t>
      </w:r>
      <w:r w:rsidR="003D12D9">
        <w:rPr>
          <w:rFonts w:ascii="Times New Roman" w:hAnsi="Times New Roman"/>
          <w:b/>
          <w:sz w:val="24"/>
          <w:szCs w:val="24"/>
        </w:rPr>
        <w:t>a</w:t>
      </w:r>
    </w:p>
    <w:bookmarkEnd w:id="81"/>
    <w:bookmarkEnd w:id="82"/>
    <w:p w14:paraId="4D2830C8" w14:textId="44ECE5CC" w:rsidR="00356147" w:rsidRPr="00C658E8" w:rsidRDefault="007D2E4A" w:rsidP="000C3E76">
      <w:pPr>
        <w:spacing w:before="8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AC4BFE">
        <w:rPr>
          <w:rFonts w:ascii="Times New Roman" w:hAnsi="Times New Roman"/>
          <w:b/>
          <w:sz w:val="24"/>
          <w:szCs w:val="24"/>
        </w:rPr>
        <w:t>V</w:t>
      </w:r>
      <w:r w:rsidR="00356147" w:rsidRPr="00C658E8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3CC501D6" w:rsidR="00356147" w:rsidRDefault="006D170B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r w:rsidR="003D12D9" w:rsidRPr="003D12D9">
        <w:rPr>
          <w:rFonts w:ascii="Times New Roman" w:hAnsi="Times New Roman"/>
          <w:sz w:val="24"/>
          <w:szCs w:val="24"/>
        </w:rPr>
        <w:t xml:space="preserve">Câmara de Educação Infantil e Ensino Fundamental – CEIEF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="00356147"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1FD8678B" w14:textId="5C5ABB46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83" w:name="_Hlk188624682"/>
      <w:bookmarkStart w:id="84" w:name="_Hlk152347599"/>
      <w:r w:rsidR="003D12D9" w:rsidRPr="003D12D9">
        <w:rPr>
          <w:rFonts w:ascii="Times New Roman" w:hAnsi="Times New Roman"/>
          <w:sz w:val="24"/>
          <w:szCs w:val="24"/>
        </w:rPr>
        <w:t xml:space="preserve">6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bookmarkEnd w:id="83"/>
      <w:r w:rsidR="000F6A6A" w:rsidRPr="000F6A6A">
        <w:rPr>
          <w:rFonts w:ascii="Times New Roman" w:hAnsi="Times New Roman"/>
          <w:sz w:val="24"/>
          <w:szCs w:val="24"/>
        </w:rPr>
        <w:t>.</w:t>
      </w:r>
      <w:r w:rsidR="006D170B">
        <w:rPr>
          <w:rFonts w:ascii="Times New Roman" w:hAnsi="Times New Roman"/>
          <w:sz w:val="24"/>
          <w:szCs w:val="24"/>
        </w:rPr>
        <w:t xml:space="preserve"> </w:t>
      </w:r>
    </w:p>
    <w:p w14:paraId="63A4AE3A" w14:textId="0FDAEA49" w:rsidR="003D12D9" w:rsidRPr="003D12D9" w:rsidRDefault="003D12D9" w:rsidP="00706944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r w:rsidRPr="003D12D9">
        <w:rPr>
          <w:rFonts w:ascii="Times New Roman" w:hAnsi="Times New Roman"/>
          <w:b/>
          <w:sz w:val="24"/>
          <w:szCs w:val="24"/>
        </w:rPr>
        <w:t>NEILZE CRUZ</w:t>
      </w:r>
    </w:p>
    <w:p w14:paraId="7CB4ECD2" w14:textId="77777777" w:rsidR="003D12D9" w:rsidRDefault="003D12D9" w:rsidP="003D12D9">
      <w:pPr>
        <w:jc w:val="center"/>
        <w:rPr>
          <w:rFonts w:ascii="Times New Roman" w:hAnsi="Times New Roman"/>
          <w:b/>
          <w:sz w:val="24"/>
          <w:szCs w:val="24"/>
        </w:rPr>
      </w:pPr>
      <w:r w:rsidRPr="003D12D9">
        <w:rPr>
          <w:rFonts w:ascii="Times New Roman" w:hAnsi="Times New Roman"/>
          <w:b/>
          <w:sz w:val="24"/>
          <w:szCs w:val="24"/>
        </w:rPr>
        <w:t>Presidente da CEIEF</w:t>
      </w:r>
    </w:p>
    <w:p w14:paraId="0221652E" w14:textId="4A215B35" w:rsidR="00356147" w:rsidRDefault="008F718A" w:rsidP="003D12D9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</w:t>
      </w:r>
      <w:r w:rsidR="007D2E4A">
        <w:rPr>
          <w:rFonts w:ascii="Times New Roman" w:hAnsi="Times New Roman"/>
          <w:b/>
          <w:sz w:val="24"/>
        </w:rPr>
        <w:t xml:space="preserve"> </w:t>
      </w:r>
      <w:r w:rsidR="00F27F20">
        <w:rPr>
          <w:rFonts w:ascii="Times New Roman" w:hAnsi="Times New Roman"/>
          <w:b/>
          <w:sz w:val="24"/>
        </w:rPr>
        <w:t>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02AE6638" w:rsidR="000F6A6A" w:rsidRDefault="00356147" w:rsidP="000C3E76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84"/>
      <w:r w:rsidR="003D12D9" w:rsidRPr="003D12D9">
        <w:rPr>
          <w:rFonts w:ascii="Times New Roman" w:hAnsi="Times New Roman"/>
          <w:sz w:val="24"/>
          <w:szCs w:val="24"/>
        </w:rPr>
        <w:t xml:space="preserve">6 de fevereiro </w:t>
      </w:r>
      <w:r w:rsidR="00570D7C" w:rsidRPr="00570D7C">
        <w:rPr>
          <w:rFonts w:ascii="Times New Roman" w:hAnsi="Times New Roman"/>
          <w:sz w:val="24"/>
          <w:szCs w:val="24"/>
        </w:rPr>
        <w:t>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C3E76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85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85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AF52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468CD" w14:textId="77777777" w:rsidR="00FA1E73" w:rsidRDefault="00FA1E73" w:rsidP="008057A6">
      <w:r>
        <w:separator/>
      </w:r>
    </w:p>
  </w:endnote>
  <w:endnote w:type="continuationSeparator" w:id="0">
    <w:p w14:paraId="7997289F" w14:textId="77777777" w:rsidR="00FA1E73" w:rsidRDefault="00FA1E73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6555A100">
                  <wp:simplePos x="0" y="0"/>
                  <wp:positionH relativeFrom="column">
                    <wp:posOffset>-90916</wp:posOffset>
                  </wp:positionH>
                  <wp:positionV relativeFrom="paragraph">
                    <wp:posOffset>12534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1D2F27D2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="001B2B51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PB</w:t>
                              </w:r>
                            </w:p>
                            <w:p w14:paraId="7105BB66" w14:textId="1F2AAB1E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B2B51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SEE-PRC-2023/19955</w:t>
                                  </w:r>
                                </w:sdtContent>
                              </w:sdt>
                            </w:p>
                            <w:p w14:paraId="03F327B4" w14:textId="759EB67A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1B2B51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074/2025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7.15pt;margin-top:1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9OShV3wAAAAgBAAAPAAAAAAAAAAAAAAAAAIEEAABkcnMv&#10;ZG93bnJldi54bWxQSwUGAAAAAAQABADzAAAAjQUAAAAA&#10;">
                  <v:textbox>
                    <w:txbxContent>
                      <w:p w14:paraId="2F1FC643" w14:textId="1D2F27D2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="001B2B51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PB</w:t>
                        </w:r>
                      </w:p>
                      <w:p w14:paraId="7105BB66" w14:textId="1F2AAB1E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1B2B51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SEE-PRC-2023/19955</w:t>
                            </w:r>
                          </w:sdtContent>
                        </w:sdt>
                      </w:p>
                      <w:p w14:paraId="03F327B4" w14:textId="759EB67A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1B2B51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074/2025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AF5253">
        <w:pPr>
          <w:pStyle w:val="Rodap"/>
          <w:ind w:left="1134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AF5253">
        <w:pPr>
          <w:ind w:left="1134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35904983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944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406A3" w14:textId="77777777" w:rsidR="00FA1E73" w:rsidRDefault="00FA1E73" w:rsidP="008057A6">
      <w:r>
        <w:separator/>
      </w:r>
    </w:p>
  </w:footnote>
  <w:footnote w:type="continuationSeparator" w:id="0">
    <w:p w14:paraId="066D6070" w14:textId="77777777" w:rsidR="00FA1E73" w:rsidRDefault="00FA1E73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782BCF7">
          <wp:simplePos x="0" y="0"/>
          <wp:positionH relativeFrom="margin">
            <wp:posOffset>5233532</wp:posOffset>
          </wp:positionH>
          <wp:positionV relativeFrom="paragraph">
            <wp:posOffset>-56902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5238DDE6">
          <wp:simplePos x="0" y="0"/>
          <wp:positionH relativeFrom="margin">
            <wp:posOffset>5177955</wp:posOffset>
          </wp:positionH>
          <wp:positionV relativeFrom="paragraph">
            <wp:posOffset>-106432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75D0E"/>
    <w:multiLevelType w:val="hybridMultilevel"/>
    <w:tmpl w:val="75BAD2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5E62F40"/>
    <w:multiLevelType w:val="hybridMultilevel"/>
    <w:tmpl w:val="8CDA18AE"/>
    <w:lvl w:ilvl="0" w:tplc="A07C63D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76A00"/>
    <w:multiLevelType w:val="hybridMultilevel"/>
    <w:tmpl w:val="94760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4464A4"/>
    <w:multiLevelType w:val="hybridMultilevel"/>
    <w:tmpl w:val="E124DB5E"/>
    <w:lvl w:ilvl="0" w:tplc="4D3A040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8"/>
  </w:num>
  <w:num w:numId="5">
    <w:abstractNumId w:val="10"/>
  </w:num>
  <w:num w:numId="6">
    <w:abstractNumId w:val="9"/>
  </w:num>
  <w:num w:numId="7">
    <w:abstractNumId w:val="12"/>
  </w:num>
  <w:num w:numId="8">
    <w:abstractNumId w:val="7"/>
  </w:num>
  <w:num w:numId="9">
    <w:abstractNumId w:val="13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2"/>
  </w:num>
  <w:num w:numId="15">
    <w:abstractNumId w:val="14"/>
  </w:num>
  <w:num w:numId="16">
    <w:abstractNumId w:val="0"/>
  </w:num>
  <w:num w:numId="17">
    <w:abstractNumId w:val="16"/>
  </w:num>
  <w:num w:numId="18">
    <w:abstractNumId w:val="15"/>
  </w:num>
  <w:num w:numId="19">
    <w:abstractNumId w:val="4"/>
  </w:num>
  <w:num w:numId="20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85C"/>
    <w:rsid w:val="00036F9F"/>
    <w:rsid w:val="00037A9F"/>
    <w:rsid w:val="00037D22"/>
    <w:rsid w:val="0004006E"/>
    <w:rsid w:val="00053E1F"/>
    <w:rsid w:val="000570D2"/>
    <w:rsid w:val="00057489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B0DD2"/>
    <w:rsid w:val="000C02AE"/>
    <w:rsid w:val="000C355C"/>
    <w:rsid w:val="000C3E76"/>
    <w:rsid w:val="000C5D3B"/>
    <w:rsid w:val="000D392F"/>
    <w:rsid w:val="000D394C"/>
    <w:rsid w:val="000D4B7C"/>
    <w:rsid w:val="000D54F3"/>
    <w:rsid w:val="000D5DB8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647"/>
    <w:rsid w:val="00105D08"/>
    <w:rsid w:val="00111402"/>
    <w:rsid w:val="00112F33"/>
    <w:rsid w:val="00114692"/>
    <w:rsid w:val="00114A7C"/>
    <w:rsid w:val="00117EB3"/>
    <w:rsid w:val="00120420"/>
    <w:rsid w:val="001205F9"/>
    <w:rsid w:val="00120B6D"/>
    <w:rsid w:val="00121778"/>
    <w:rsid w:val="00121A8E"/>
    <w:rsid w:val="00122154"/>
    <w:rsid w:val="00126EB1"/>
    <w:rsid w:val="001310A1"/>
    <w:rsid w:val="001317D4"/>
    <w:rsid w:val="00132258"/>
    <w:rsid w:val="0013422C"/>
    <w:rsid w:val="0013484D"/>
    <w:rsid w:val="00134AE3"/>
    <w:rsid w:val="00136C55"/>
    <w:rsid w:val="00140882"/>
    <w:rsid w:val="00142B77"/>
    <w:rsid w:val="0015120D"/>
    <w:rsid w:val="00151D69"/>
    <w:rsid w:val="00151DC7"/>
    <w:rsid w:val="001538CF"/>
    <w:rsid w:val="00155D8F"/>
    <w:rsid w:val="00156C92"/>
    <w:rsid w:val="00162382"/>
    <w:rsid w:val="00163BC7"/>
    <w:rsid w:val="00165265"/>
    <w:rsid w:val="00166AAB"/>
    <w:rsid w:val="00171879"/>
    <w:rsid w:val="00173109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2B51"/>
    <w:rsid w:val="001B3B84"/>
    <w:rsid w:val="001B4CDD"/>
    <w:rsid w:val="001B5A6A"/>
    <w:rsid w:val="001B68FF"/>
    <w:rsid w:val="001B7D84"/>
    <w:rsid w:val="001C03A5"/>
    <w:rsid w:val="001C1475"/>
    <w:rsid w:val="001C205E"/>
    <w:rsid w:val="001C2287"/>
    <w:rsid w:val="001C25C1"/>
    <w:rsid w:val="001C5A60"/>
    <w:rsid w:val="001D19F3"/>
    <w:rsid w:val="001D63B2"/>
    <w:rsid w:val="001D663A"/>
    <w:rsid w:val="001E0E86"/>
    <w:rsid w:val="001E2CD2"/>
    <w:rsid w:val="001E3182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2DB7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0810"/>
    <w:rsid w:val="0022194A"/>
    <w:rsid w:val="00221A7F"/>
    <w:rsid w:val="002340E0"/>
    <w:rsid w:val="0024341A"/>
    <w:rsid w:val="00243A17"/>
    <w:rsid w:val="00245154"/>
    <w:rsid w:val="0025185F"/>
    <w:rsid w:val="00257CBD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28B7"/>
    <w:rsid w:val="002A653A"/>
    <w:rsid w:val="002A6A44"/>
    <w:rsid w:val="002A76D7"/>
    <w:rsid w:val="002B2E61"/>
    <w:rsid w:val="002B5376"/>
    <w:rsid w:val="002B5AE3"/>
    <w:rsid w:val="002C0604"/>
    <w:rsid w:val="002C2006"/>
    <w:rsid w:val="002C25B5"/>
    <w:rsid w:val="002C3AC1"/>
    <w:rsid w:val="002D02D0"/>
    <w:rsid w:val="002D047D"/>
    <w:rsid w:val="002D2C3B"/>
    <w:rsid w:val="002D4393"/>
    <w:rsid w:val="002D4DD7"/>
    <w:rsid w:val="002D5397"/>
    <w:rsid w:val="002D53CC"/>
    <w:rsid w:val="002D6886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17E2A"/>
    <w:rsid w:val="00323CCD"/>
    <w:rsid w:val="003244D9"/>
    <w:rsid w:val="003253E3"/>
    <w:rsid w:val="00326BA4"/>
    <w:rsid w:val="00333EE2"/>
    <w:rsid w:val="00334110"/>
    <w:rsid w:val="00335051"/>
    <w:rsid w:val="00335FC6"/>
    <w:rsid w:val="00335FD2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12D9"/>
    <w:rsid w:val="003D32D3"/>
    <w:rsid w:val="003D4373"/>
    <w:rsid w:val="003D7AF0"/>
    <w:rsid w:val="003E015E"/>
    <w:rsid w:val="003E0773"/>
    <w:rsid w:val="003E4CE0"/>
    <w:rsid w:val="003E53F1"/>
    <w:rsid w:val="003E6F3D"/>
    <w:rsid w:val="003E76A0"/>
    <w:rsid w:val="003F293B"/>
    <w:rsid w:val="003F3E17"/>
    <w:rsid w:val="00405102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142E"/>
    <w:rsid w:val="004516B5"/>
    <w:rsid w:val="004522C2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75E14"/>
    <w:rsid w:val="00480BA2"/>
    <w:rsid w:val="00484CBA"/>
    <w:rsid w:val="00487C7E"/>
    <w:rsid w:val="004907FD"/>
    <w:rsid w:val="004923F9"/>
    <w:rsid w:val="004959D0"/>
    <w:rsid w:val="004A0F35"/>
    <w:rsid w:val="004A1128"/>
    <w:rsid w:val="004A1425"/>
    <w:rsid w:val="004A3AF6"/>
    <w:rsid w:val="004A5B55"/>
    <w:rsid w:val="004B0148"/>
    <w:rsid w:val="004B3886"/>
    <w:rsid w:val="004B503F"/>
    <w:rsid w:val="004B5A93"/>
    <w:rsid w:val="004C3689"/>
    <w:rsid w:val="004C5E2A"/>
    <w:rsid w:val="004D2EEC"/>
    <w:rsid w:val="004D4B82"/>
    <w:rsid w:val="004D59F4"/>
    <w:rsid w:val="004D7304"/>
    <w:rsid w:val="004E0CC1"/>
    <w:rsid w:val="004E5422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1811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750E7"/>
    <w:rsid w:val="005800FD"/>
    <w:rsid w:val="005817EA"/>
    <w:rsid w:val="0058189B"/>
    <w:rsid w:val="00585B55"/>
    <w:rsid w:val="005868A3"/>
    <w:rsid w:val="00587F74"/>
    <w:rsid w:val="00591A1A"/>
    <w:rsid w:val="00591C4D"/>
    <w:rsid w:val="00591FDD"/>
    <w:rsid w:val="005925D1"/>
    <w:rsid w:val="00592A4A"/>
    <w:rsid w:val="005967D5"/>
    <w:rsid w:val="00596DEA"/>
    <w:rsid w:val="00597EE4"/>
    <w:rsid w:val="005A0145"/>
    <w:rsid w:val="005A190E"/>
    <w:rsid w:val="005A1B57"/>
    <w:rsid w:val="005A327C"/>
    <w:rsid w:val="005A5407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4E7"/>
    <w:rsid w:val="005E483C"/>
    <w:rsid w:val="005E58B0"/>
    <w:rsid w:val="005E6803"/>
    <w:rsid w:val="005E7ED5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46AC"/>
    <w:rsid w:val="00635B72"/>
    <w:rsid w:val="00637E45"/>
    <w:rsid w:val="006400F2"/>
    <w:rsid w:val="00641FD9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3AD6"/>
    <w:rsid w:val="006744E6"/>
    <w:rsid w:val="00674912"/>
    <w:rsid w:val="00674B3F"/>
    <w:rsid w:val="006811CA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6B7A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70B"/>
    <w:rsid w:val="006D174B"/>
    <w:rsid w:val="006D18ED"/>
    <w:rsid w:val="006D1BE7"/>
    <w:rsid w:val="006D4884"/>
    <w:rsid w:val="006D6177"/>
    <w:rsid w:val="006D785C"/>
    <w:rsid w:val="006E2D3E"/>
    <w:rsid w:val="006E3A67"/>
    <w:rsid w:val="006E6783"/>
    <w:rsid w:val="006F0C7D"/>
    <w:rsid w:val="006F24C9"/>
    <w:rsid w:val="006F5ACB"/>
    <w:rsid w:val="00700C37"/>
    <w:rsid w:val="00701A2A"/>
    <w:rsid w:val="0070543A"/>
    <w:rsid w:val="00705E8B"/>
    <w:rsid w:val="00706944"/>
    <w:rsid w:val="0071025C"/>
    <w:rsid w:val="00710CA1"/>
    <w:rsid w:val="00711890"/>
    <w:rsid w:val="00713659"/>
    <w:rsid w:val="0071565B"/>
    <w:rsid w:val="0071588A"/>
    <w:rsid w:val="00716957"/>
    <w:rsid w:val="007174CE"/>
    <w:rsid w:val="007211BA"/>
    <w:rsid w:val="007246CA"/>
    <w:rsid w:val="0072476E"/>
    <w:rsid w:val="0072756B"/>
    <w:rsid w:val="00731EB4"/>
    <w:rsid w:val="00733986"/>
    <w:rsid w:val="0073513A"/>
    <w:rsid w:val="00735F54"/>
    <w:rsid w:val="00736342"/>
    <w:rsid w:val="00736AC6"/>
    <w:rsid w:val="00745240"/>
    <w:rsid w:val="00745A84"/>
    <w:rsid w:val="0074610C"/>
    <w:rsid w:val="00747124"/>
    <w:rsid w:val="007514F9"/>
    <w:rsid w:val="00752101"/>
    <w:rsid w:val="007523DF"/>
    <w:rsid w:val="007564E4"/>
    <w:rsid w:val="00761531"/>
    <w:rsid w:val="0076441D"/>
    <w:rsid w:val="00766DE8"/>
    <w:rsid w:val="0076737B"/>
    <w:rsid w:val="00770629"/>
    <w:rsid w:val="007723AF"/>
    <w:rsid w:val="00774E84"/>
    <w:rsid w:val="00776020"/>
    <w:rsid w:val="00776C20"/>
    <w:rsid w:val="00776E60"/>
    <w:rsid w:val="00783BC1"/>
    <w:rsid w:val="007848DB"/>
    <w:rsid w:val="00784E39"/>
    <w:rsid w:val="0078544F"/>
    <w:rsid w:val="00785EA3"/>
    <w:rsid w:val="007862F5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627E"/>
    <w:rsid w:val="007C78F1"/>
    <w:rsid w:val="007C7F0D"/>
    <w:rsid w:val="007D155E"/>
    <w:rsid w:val="007D18E9"/>
    <w:rsid w:val="007D2E4A"/>
    <w:rsid w:val="007D3611"/>
    <w:rsid w:val="007D3BD0"/>
    <w:rsid w:val="007D3F1C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3645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91B8E"/>
    <w:rsid w:val="00893907"/>
    <w:rsid w:val="008A0196"/>
    <w:rsid w:val="008A5450"/>
    <w:rsid w:val="008B05A8"/>
    <w:rsid w:val="008B0C2F"/>
    <w:rsid w:val="008B497F"/>
    <w:rsid w:val="008B62F1"/>
    <w:rsid w:val="008B6AE2"/>
    <w:rsid w:val="008B7B44"/>
    <w:rsid w:val="008C0586"/>
    <w:rsid w:val="008C0AAC"/>
    <w:rsid w:val="008C0DA2"/>
    <w:rsid w:val="008C170C"/>
    <w:rsid w:val="008C2990"/>
    <w:rsid w:val="008D159A"/>
    <w:rsid w:val="008D1F1A"/>
    <w:rsid w:val="008D46D8"/>
    <w:rsid w:val="008D49AF"/>
    <w:rsid w:val="008D4B4C"/>
    <w:rsid w:val="008D549D"/>
    <w:rsid w:val="008D6283"/>
    <w:rsid w:val="008E50A7"/>
    <w:rsid w:val="008F0346"/>
    <w:rsid w:val="008F0AE0"/>
    <w:rsid w:val="008F15FF"/>
    <w:rsid w:val="008F1938"/>
    <w:rsid w:val="008F1CC2"/>
    <w:rsid w:val="008F4210"/>
    <w:rsid w:val="008F718A"/>
    <w:rsid w:val="009007AD"/>
    <w:rsid w:val="00902859"/>
    <w:rsid w:val="00902BEF"/>
    <w:rsid w:val="00905962"/>
    <w:rsid w:val="00905BD3"/>
    <w:rsid w:val="00907E47"/>
    <w:rsid w:val="00911240"/>
    <w:rsid w:val="00914270"/>
    <w:rsid w:val="0091671B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42E1"/>
    <w:rsid w:val="00965A4B"/>
    <w:rsid w:val="00971DD1"/>
    <w:rsid w:val="00982FDE"/>
    <w:rsid w:val="009861AE"/>
    <w:rsid w:val="00991C2A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9AD"/>
    <w:rsid w:val="009D4EAC"/>
    <w:rsid w:val="009E132B"/>
    <w:rsid w:val="009E32F3"/>
    <w:rsid w:val="009E4645"/>
    <w:rsid w:val="009E5F33"/>
    <w:rsid w:val="009E6475"/>
    <w:rsid w:val="009E6A6C"/>
    <w:rsid w:val="009E6D79"/>
    <w:rsid w:val="009E7CB5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DD0"/>
    <w:rsid w:val="00A43F17"/>
    <w:rsid w:val="00A43F96"/>
    <w:rsid w:val="00A451AA"/>
    <w:rsid w:val="00A46F28"/>
    <w:rsid w:val="00A47B55"/>
    <w:rsid w:val="00A52B09"/>
    <w:rsid w:val="00A55597"/>
    <w:rsid w:val="00A56294"/>
    <w:rsid w:val="00A56D6F"/>
    <w:rsid w:val="00A570AC"/>
    <w:rsid w:val="00A621E0"/>
    <w:rsid w:val="00A71597"/>
    <w:rsid w:val="00A716FA"/>
    <w:rsid w:val="00A71A92"/>
    <w:rsid w:val="00A71B76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A55DE"/>
    <w:rsid w:val="00AB052B"/>
    <w:rsid w:val="00AB1470"/>
    <w:rsid w:val="00AB1F57"/>
    <w:rsid w:val="00AB240A"/>
    <w:rsid w:val="00AB43E8"/>
    <w:rsid w:val="00AB45F0"/>
    <w:rsid w:val="00AB64B5"/>
    <w:rsid w:val="00AC246B"/>
    <w:rsid w:val="00AC4BFE"/>
    <w:rsid w:val="00AC4C7A"/>
    <w:rsid w:val="00AC4DFC"/>
    <w:rsid w:val="00AD3ED0"/>
    <w:rsid w:val="00AE06A8"/>
    <w:rsid w:val="00AE4863"/>
    <w:rsid w:val="00AF3DAF"/>
    <w:rsid w:val="00AF430B"/>
    <w:rsid w:val="00AF5253"/>
    <w:rsid w:val="00AF5456"/>
    <w:rsid w:val="00AF5740"/>
    <w:rsid w:val="00AF6FE6"/>
    <w:rsid w:val="00B04136"/>
    <w:rsid w:val="00B04FF6"/>
    <w:rsid w:val="00B055BC"/>
    <w:rsid w:val="00B05C6A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373EA"/>
    <w:rsid w:val="00B407E1"/>
    <w:rsid w:val="00B4266C"/>
    <w:rsid w:val="00B42C84"/>
    <w:rsid w:val="00B448D6"/>
    <w:rsid w:val="00B449CF"/>
    <w:rsid w:val="00B46CDA"/>
    <w:rsid w:val="00B55753"/>
    <w:rsid w:val="00B55B33"/>
    <w:rsid w:val="00B56595"/>
    <w:rsid w:val="00B603E3"/>
    <w:rsid w:val="00B60D03"/>
    <w:rsid w:val="00B610A7"/>
    <w:rsid w:val="00B62902"/>
    <w:rsid w:val="00B653B2"/>
    <w:rsid w:val="00B712C9"/>
    <w:rsid w:val="00B72E2F"/>
    <w:rsid w:val="00B742F3"/>
    <w:rsid w:val="00B744BD"/>
    <w:rsid w:val="00B756D8"/>
    <w:rsid w:val="00B806EB"/>
    <w:rsid w:val="00B820C2"/>
    <w:rsid w:val="00B87EC9"/>
    <w:rsid w:val="00B90981"/>
    <w:rsid w:val="00B93800"/>
    <w:rsid w:val="00B94CE1"/>
    <w:rsid w:val="00B96BB7"/>
    <w:rsid w:val="00BA063C"/>
    <w:rsid w:val="00BA0C65"/>
    <w:rsid w:val="00BA5BF8"/>
    <w:rsid w:val="00BA663F"/>
    <w:rsid w:val="00BB0331"/>
    <w:rsid w:val="00BB6468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3519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401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637B"/>
    <w:rsid w:val="00C37191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2923"/>
    <w:rsid w:val="00C8647E"/>
    <w:rsid w:val="00C8742F"/>
    <w:rsid w:val="00C903A7"/>
    <w:rsid w:val="00C95D80"/>
    <w:rsid w:val="00C9654C"/>
    <w:rsid w:val="00C96896"/>
    <w:rsid w:val="00CA0E3C"/>
    <w:rsid w:val="00CA1226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685"/>
    <w:rsid w:val="00CB5C3E"/>
    <w:rsid w:val="00CB6ABB"/>
    <w:rsid w:val="00CB7580"/>
    <w:rsid w:val="00CC5268"/>
    <w:rsid w:val="00CC58DB"/>
    <w:rsid w:val="00CC65DB"/>
    <w:rsid w:val="00CD022A"/>
    <w:rsid w:val="00CD1851"/>
    <w:rsid w:val="00CD6E11"/>
    <w:rsid w:val="00CD7198"/>
    <w:rsid w:val="00CE1993"/>
    <w:rsid w:val="00CE1B59"/>
    <w:rsid w:val="00CE2B15"/>
    <w:rsid w:val="00CE38ED"/>
    <w:rsid w:val="00CE59D4"/>
    <w:rsid w:val="00CF1D9E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6A6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6AEA"/>
    <w:rsid w:val="00D47D9E"/>
    <w:rsid w:val="00D517D2"/>
    <w:rsid w:val="00D51B51"/>
    <w:rsid w:val="00D53F55"/>
    <w:rsid w:val="00D600CF"/>
    <w:rsid w:val="00D61A09"/>
    <w:rsid w:val="00D62FF3"/>
    <w:rsid w:val="00D640C3"/>
    <w:rsid w:val="00D64E80"/>
    <w:rsid w:val="00D66ED9"/>
    <w:rsid w:val="00D66F23"/>
    <w:rsid w:val="00D72A51"/>
    <w:rsid w:val="00D735D3"/>
    <w:rsid w:val="00D7599D"/>
    <w:rsid w:val="00D76342"/>
    <w:rsid w:val="00D76DB8"/>
    <w:rsid w:val="00D7726F"/>
    <w:rsid w:val="00D779A9"/>
    <w:rsid w:val="00D82743"/>
    <w:rsid w:val="00D845F3"/>
    <w:rsid w:val="00D86467"/>
    <w:rsid w:val="00D87BF8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B782F"/>
    <w:rsid w:val="00DC16D9"/>
    <w:rsid w:val="00DC2AF4"/>
    <w:rsid w:val="00DC3D7F"/>
    <w:rsid w:val="00DC47BD"/>
    <w:rsid w:val="00DC750D"/>
    <w:rsid w:val="00DD24C2"/>
    <w:rsid w:val="00DD4C68"/>
    <w:rsid w:val="00DE1637"/>
    <w:rsid w:val="00DE1A07"/>
    <w:rsid w:val="00DE2006"/>
    <w:rsid w:val="00DE482C"/>
    <w:rsid w:val="00DE4B8A"/>
    <w:rsid w:val="00DE59D9"/>
    <w:rsid w:val="00DE745E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4047"/>
    <w:rsid w:val="00E15274"/>
    <w:rsid w:val="00E15776"/>
    <w:rsid w:val="00E17486"/>
    <w:rsid w:val="00E20EFE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36281"/>
    <w:rsid w:val="00E375E6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3B0E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0519"/>
    <w:rsid w:val="00ED7D07"/>
    <w:rsid w:val="00EE0C7B"/>
    <w:rsid w:val="00EF05D8"/>
    <w:rsid w:val="00EF11BF"/>
    <w:rsid w:val="00EF5A91"/>
    <w:rsid w:val="00EF6574"/>
    <w:rsid w:val="00EF658B"/>
    <w:rsid w:val="00F0018F"/>
    <w:rsid w:val="00F003B7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304D8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BDE"/>
    <w:rsid w:val="00F65C38"/>
    <w:rsid w:val="00F65F3D"/>
    <w:rsid w:val="00F671E3"/>
    <w:rsid w:val="00F70D24"/>
    <w:rsid w:val="00F72EF4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86563"/>
    <w:rsid w:val="00F87365"/>
    <w:rsid w:val="00F90C6E"/>
    <w:rsid w:val="00F93401"/>
    <w:rsid w:val="00F9726A"/>
    <w:rsid w:val="00F9768A"/>
    <w:rsid w:val="00FA1AFC"/>
    <w:rsid w:val="00FA1E73"/>
    <w:rsid w:val="00FA3C09"/>
    <w:rsid w:val="00FA4790"/>
    <w:rsid w:val="00FA4855"/>
    <w:rsid w:val="00FA6A84"/>
    <w:rsid w:val="00FA7EB3"/>
    <w:rsid w:val="00FB0364"/>
    <w:rsid w:val="00FB0B7A"/>
    <w:rsid w:val="00FB0CF5"/>
    <w:rsid w:val="00FB24FD"/>
    <w:rsid w:val="00FB537E"/>
    <w:rsid w:val="00FB7999"/>
    <w:rsid w:val="00FC3014"/>
    <w:rsid w:val="00FC3591"/>
    <w:rsid w:val="00FC5616"/>
    <w:rsid w:val="00FD37E5"/>
    <w:rsid w:val="00FD4E84"/>
    <w:rsid w:val="00FD4FF0"/>
    <w:rsid w:val="00FE0BCC"/>
    <w:rsid w:val="00FE0BDE"/>
    <w:rsid w:val="00FE3FD8"/>
    <w:rsid w:val="00FE516C"/>
    <w:rsid w:val="00FE6C30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EF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722B6"/>
    <w:rsid w:val="000813D9"/>
    <w:rsid w:val="000A0AE9"/>
    <w:rsid w:val="000A6E97"/>
    <w:rsid w:val="000B7832"/>
    <w:rsid w:val="000C0ED0"/>
    <w:rsid w:val="000C59C5"/>
    <w:rsid w:val="000F685C"/>
    <w:rsid w:val="001206D0"/>
    <w:rsid w:val="00147C7C"/>
    <w:rsid w:val="001546C2"/>
    <w:rsid w:val="00164C3E"/>
    <w:rsid w:val="001732A3"/>
    <w:rsid w:val="00173693"/>
    <w:rsid w:val="00184176"/>
    <w:rsid w:val="001A5D7D"/>
    <w:rsid w:val="001F4C9D"/>
    <w:rsid w:val="0020453E"/>
    <w:rsid w:val="0021419A"/>
    <w:rsid w:val="00225BBD"/>
    <w:rsid w:val="00227E67"/>
    <w:rsid w:val="00245751"/>
    <w:rsid w:val="00246495"/>
    <w:rsid w:val="002478FA"/>
    <w:rsid w:val="00266F76"/>
    <w:rsid w:val="00276158"/>
    <w:rsid w:val="00290013"/>
    <w:rsid w:val="00292D81"/>
    <w:rsid w:val="002968B3"/>
    <w:rsid w:val="002A0162"/>
    <w:rsid w:val="002A2C31"/>
    <w:rsid w:val="002B0306"/>
    <w:rsid w:val="002E40A1"/>
    <w:rsid w:val="00347D6D"/>
    <w:rsid w:val="00366981"/>
    <w:rsid w:val="00380DB3"/>
    <w:rsid w:val="003836BA"/>
    <w:rsid w:val="00387B87"/>
    <w:rsid w:val="003A3EB5"/>
    <w:rsid w:val="003A6CEB"/>
    <w:rsid w:val="003C4160"/>
    <w:rsid w:val="00402210"/>
    <w:rsid w:val="00436816"/>
    <w:rsid w:val="004461F8"/>
    <w:rsid w:val="00450E3B"/>
    <w:rsid w:val="00454335"/>
    <w:rsid w:val="0045461E"/>
    <w:rsid w:val="00455F46"/>
    <w:rsid w:val="00482096"/>
    <w:rsid w:val="004B3803"/>
    <w:rsid w:val="004C112E"/>
    <w:rsid w:val="004C1E62"/>
    <w:rsid w:val="004D502B"/>
    <w:rsid w:val="004E44F2"/>
    <w:rsid w:val="00505CE4"/>
    <w:rsid w:val="00525DB9"/>
    <w:rsid w:val="00551644"/>
    <w:rsid w:val="005547E5"/>
    <w:rsid w:val="0056008B"/>
    <w:rsid w:val="00564313"/>
    <w:rsid w:val="005A5F7C"/>
    <w:rsid w:val="005B4051"/>
    <w:rsid w:val="005F4817"/>
    <w:rsid w:val="00601DE9"/>
    <w:rsid w:val="00612ABF"/>
    <w:rsid w:val="00613193"/>
    <w:rsid w:val="00613696"/>
    <w:rsid w:val="00627476"/>
    <w:rsid w:val="00644B6E"/>
    <w:rsid w:val="0067207F"/>
    <w:rsid w:val="006A3FE1"/>
    <w:rsid w:val="006A4A8B"/>
    <w:rsid w:val="006B31F3"/>
    <w:rsid w:val="006B3E4B"/>
    <w:rsid w:val="006B6466"/>
    <w:rsid w:val="006C3C50"/>
    <w:rsid w:val="006E2A47"/>
    <w:rsid w:val="006E7327"/>
    <w:rsid w:val="006E7E3F"/>
    <w:rsid w:val="007045DB"/>
    <w:rsid w:val="0071244A"/>
    <w:rsid w:val="00733EF2"/>
    <w:rsid w:val="00736F64"/>
    <w:rsid w:val="007401FF"/>
    <w:rsid w:val="0079715E"/>
    <w:rsid w:val="007A0366"/>
    <w:rsid w:val="007A05A8"/>
    <w:rsid w:val="007C0E8C"/>
    <w:rsid w:val="00804C4F"/>
    <w:rsid w:val="008114E2"/>
    <w:rsid w:val="008137A5"/>
    <w:rsid w:val="00814F60"/>
    <w:rsid w:val="00822C63"/>
    <w:rsid w:val="008522B6"/>
    <w:rsid w:val="008524BF"/>
    <w:rsid w:val="008603A9"/>
    <w:rsid w:val="00861183"/>
    <w:rsid w:val="00870361"/>
    <w:rsid w:val="00884688"/>
    <w:rsid w:val="00885567"/>
    <w:rsid w:val="008B2F15"/>
    <w:rsid w:val="008C511B"/>
    <w:rsid w:val="008D4CCE"/>
    <w:rsid w:val="008D6CD3"/>
    <w:rsid w:val="008E145E"/>
    <w:rsid w:val="008E3F23"/>
    <w:rsid w:val="00901484"/>
    <w:rsid w:val="00901695"/>
    <w:rsid w:val="009025A7"/>
    <w:rsid w:val="00910B55"/>
    <w:rsid w:val="0091582A"/>
    <w:rsid w:val="00922508"/>
    <w:rsid w:val="00925482"/>
    <w:rsid w:val="0093345A"/>
    <w:rsid w:val="0094082C"/>
    <w:rsid w:val="009455E2"/>
    <w:rsid w:val="00960F9C"/>
    <w:rsid w:val="009777F2"/>
    <w:rsid w:val="009A08F9"/>
    <w:rsid w:val="009A1FD2"/>
    <w:rsid w:val="009A20AE"/>
    <w:rsid w:val="009B64CC"/>
    <w:rsid w:val="009D02E8"/>
    <w:rsid w:val="009D3CB9"/>
    <w:rsid w:val="009E6CFF"/>
    <w:rsid w:val="00A01A58"/>
    <w:rsid w:val="00A2493D"/>
    <w:rsid w:val="00A4100E"/>
    <w:rsid w:val="00A640F4"/>
    <w:rsid w:val="00AB01C7"/>
    <w:rsid w:val="00AE226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1AD2"/>
    <w:rsid w:val="00B93FBA"/>
    <w:rsid w:val="00BA6AE4"/>
    <w:rsid w:val="00BB6FF7"/>
    <w:rsid w:val="00BC084E"/>
    <w:rsid w:val="00BE4A2B"/>
    <w:rsid w:val="00BE6E64"/>
    <w:rsid w:val="00C141FA"/>
    <w:rsid w:val="00C21EF0"/>
    <w:rsid w:val="00C43031"/>
    <w:rsid w:val="00C453DB"/>
    <w:rsid w:val="00C8203B"/>
    <w:rsid w:val="00C82D05"/>
    <w:rsid w:val="00CB0129"/>
    <w:rsid w:val="00CD61EA"/>
    <w:rsid w:val="00CF03D3"/>
    <w:rsid w:val="00CF1DB0"/>
    <w:rsid w:val="00D10AF4"/>
    <w:rsid w:val="00D425BB"/>
    <w:rsid w:val="00D45BCA"/>
    <w:rsid w:val="00D47966"/>
    <w:rsid w:val="00D52564"/>
    <w:rsid w:val="00D96D9D"/>
    <w:rsid w:val="00DC419B"/>
    <w:rsid w:val="00DD393F"/>
    <w:rsid w:val="00DF123B"/>
    <w:rsid w:val="00E07D23"/>
    <w:rsid w:val="00E10889"/>
    <w:rsid w:val="00E16FCA"/>
    <w:rsid w:val="00E406D1"/>
    <w:rsid w:val="00E517D0"/>
    <w:rsid w:val="00E8196E"/>
    <w:rsid w:val="00E84AC1"/>
    <w:rsid w:val="00E85A07"/>
    <w:rsid w:val="00E86625"/>
    <w:rsid w:val="00EA0EAF"/>
    <w:rsid w:val="00EA41AF"/>
    <w:rsid w:val="00EA5ED8"/>
    <w:rsid w:val="00EA7BEA"/>
    <w:rsid w:val="00EC03DB"/>
    <w:rsid w:val="00EE72D8"/>
    <w:rsid w:val="00EF18F1"/>
    <w:rsid w:val="00EF2912"/>
    <w:rsid w:val="00F1310B"/>
    <w:rsid w:val="00F20265"/>
    <w:rsid w:val="00F65433"/>
    <w:rsid w:val="00F930C1"/>
    <w:rsid w:val="00FA2EAB"/>
    <w:rsid w:val="00FB352F"/>
    <w:rsid w:val="00FC2990"/>
    <w:rsid w:val="00FC6BA5"/>
    <w:rsid w:val="00FD21CC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691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074/2025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074/2025</dc:title>
  <dc:creator>AUDILÉIA GONÇALO DA SILVA</dc:creator>
  <cp:keywords>SEE-PRC-2023/19955</cp:keywords>
  <dc:description>/2017</dc:description>
  <cp:lastModifiedBy>CEE</cp:lastModifiedBy>
  <cp:revision>4</cp:revision>
  <cp:lastPrinted>2025-02-11T18:11:00Z</cp:lastPrinted>
  <dcterms:created xsi:type="dcterms:W3CDTF">2025-02-11T18:05:00Z</dcterms:created>
  <dcterms:modified xsi:type="dcterms:W3CDTF">2025-02-11T18:11:00Z</dcterms:modified>
</cp:coreProperties>
</file>