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83EF" w14:textId="77777777" w:rsidR="00121B54" w:rsidRDefault="00121B54" w:rsidP="00E15071">
      <w:pPr>
        <w:ind w:left="1985" w:hanging="142"/>
        <w:rPr>
          <w:b/>
        </w:rPr>
      </w:pPr>
      <w:bookmarkStart w:id="0" w:name="_GoBack"/>
      <w:bookmarkEnd w:id="0"/>
    </w:p>
    <w:p w14:paraId="6D833F72" w14:textId="77777777" w:rsidR="00121B54" w:rsidRDefault="00121B54" w:rsidP="00E15071">
      <w:pPr>
        <w:ind w:left="1985" w:hanging="142"/>
        <w:rPr>
          <w:b/>
        </w:rPr>
      </w:pPr>
    </w:p>
    <w:p w14:paraId="4E7731F0" w14:textId="234C13F3" w:rsidR="004A5951" w:rsidRPr="00CC3976" w:rsidRDefault="004A5951" w:rsidP="00121B54">
      <w:pPr>
        <w:ind w:left="2268"/>
        <w:rPr>
          <w:b/>
        </w:rPr>
      </w:pPr>
      <w:r w:rsidRPr="00D22288">
        <w:rPr>
          <w:b/>
        </w:rPr>
        <w:t>RESOLUÇÃO N</w:t>
      </w:r>
      <w:r w:rsidR="00121B54">
        <w:rPr>
          <w:b/>
        </w:rPr>
        <w:t>.</w:t>
      </w:r>
      <w:r w:rsidRPr="00D22288">
        <w:rPr>
          <w:b/>
        </w:rPr>
        <w:t xml:space="preserve">º </w:t>
      </w:r>
      <w:r w:rsidR="00F07481">
        <w:rPr>
          <w:b/>
        </w:rPr>
        <w:t>5</w:t>
      </w:r>
      <w:r w:rsidR="0099240B">
        <w:rPr>
          <w:b/>
        </w:rPr>
        <w:t>4</w:t>
      </w:r>
      <w:r w:rsidR="00FB6F90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121B54">
      <w:pPr>
        <w:ind w:left="2268"/>
        <w:jc w:val="both"/>
      </w:pPr>
    </w:p>
    <w:p w14:paraId="4F608FE7" w14:textId="77777777" w:rsidR="00121B54" w:rsidRDefault="00121B54" w:rsidP="00121B54">
      <w:pPr>
        <w:ind w:left="2268"/>
        <w:jc w:val="both"/>
        <w:rPr>
          <w:caps/>
        </w:rPr>
      </w:pPr>
    </w:p>
    <w:p w14:paraId="655DE0CA" w14:textId="01A49DF3" w:rsidR="00E15071" w:rsidRDefault="00FB6F90" w:rsidP="00121B54">
      <w:pPr>
        <w:ind w:left="2268"/>
        <w:jc w:val="both"/>
      </w:pPr>
      <w:r>
        <w:rPr>
          <w:caps/>
        </w:rPr>
        <w:t xml:space="preserve">RENOVA O </w:t>
      </w:r>
      <w:r w:rsidR="00C222EF">
        <w:rPr>
          <w:caps/>
        </w:rPr>
        <w:t>RECONHEC</w:t>
      </w:r>
      <w:r>
        <w:rPr>
          <w:caps/>
        </w:rPr>
        <w:t>IMENTO</w:t>
      </w:r>
      <w:r w:rsidR="00C222EF">
        <w:rPr>
          <w:caps/>
        </w:rPr>
        <w:t xml:space="preserve"> </w:t>
      </w:r>
      <w:r>
        <w:rPr>
          <w:caps/>
        </w:rPr>
        <w:t>D</w:t>
      </w:r>
      <w:r w:rsidR="00C222EF">
        <w:rPr>
          <w:caps/>
        </w:rPr>
        <w:t xml:space="preserve">O ENSINO </w:t>
      </w:r>
      <w:r>
        <w:rPr>
          <w:caps/>
        </w:rPr>
        <w:t>MÉDIO INTEGRAL</w:t>
      </w:r>
      <w:r w:rsidR="00E15071">
        <w:rPr>
          <w:caps/>
        </w:rPr>
        <w:t xml:space="preserve"> MINISTRAD</w:t>
      </w:r>
      <w:r w:rsidR="00C222EF">
        <w:rPr>
          <w:caps/>
        </w:rPr>
        <w:t>O</w:t>
      </w:r>
      <w:r w:rsidR="00E15071">
        <w:rPr>
          <w:caps/>
        </w:rPr>
        <w:t xml:space="preserve"> </w:t>
      </w:r>
      <w:r w:rsidR="00121B54">
        <w:rPr>
          <w:caps/>
        </w:rPr>
        <w:t>PEL</w:t>
      </w:r>
      <w:r w:rsidR="0099240B">
        <w:rPr>
          <w:caps/>
        </w:rPr>
        <w:t>A</w:t>
      </w:r>
      <w:r w:rsidR="00121B54">
        <w:rPr>
          <w:caps/>
        </w:rPr>
        <w:t xml:space="preserve"> </w:t>
      </w:r>
      <w:r w:rsidR="00121B54" w:rsidRPr="0014678A">
        <w:rPr>
          <w:szCs w:val="24"/>
        </w:rPr>
        <w:t>E</w:t>
      </w:r>
      <w:r w:rsidR="00121B54">
        <w:rPr>
          <w:szCs w:val="24"/>
        </w:rPr>
        <w:t xml:space="preserve">SCOLA </w:t>
      </w:r>
      <w:r w:rsidR="00121B54" w:rsidRPr="0014678A">
        <w:rPr>
          <w:szCs w:val="24"/>
        </w:rPr>
        <w:t>C</w:t>
      </w:r>
      <w:r w:rsidR="00121B54">
        <w:rPr>
          <w:szCs w:val="24"/>
        </w:rPr>
        <w:t xml:space="preserve">IDADÃ </w:t>
      </w:r>
      <w:r w:rsidR="00121B54" w:rsidRPr="0014678A">
        <w:rPr>
          <w:szCs w:val="24"/>
        </w:rPr>
        <w:t>I</w:t>
      </w:r>
      <w:r w:rsidR="00121B54">
        <w:rPr>
          <w:szCs w:val="24"/>
        </w:rPr>
        <w:t>NTEGRAL</w:t>
      </w:r>
      <w:r w:rsidR="00121B54" w:rsidRPr="0014678A">
        <w:rPr>
          <w:szCs w:val="24"/>
        </w:rPr>
        <w:t xml:space="preserve"> </w:t>
      </w:r>
      <w:r w:rsidRPr="0014678A">
        <w:rPr>
          <w:szCs w:val="24"/>
        </w:rPr>
        <w:t>PADRE IBIAPINA</w:t>
      </w:r>
      <w:r w:rsidR="00E8300C">
        <w:t xml:space="preserve">, </w:t>
      </w:r>
      <w:r w:rsidR="00E8300C" w:rsidRPr="00CC3976">
        <w:rPr>
          <w:caps/>
        </w:rPr>
        <w:t>localizad</w:t>
      </w:r>
      <w:r w:rsidR="0099240B">
        <w:rPr>
          <w:caps/>
        </w:rPr>
        <w:t>A</w:t>
      </w:r>
      <w:r w:rsidR="00E8300C" w:rsidRPr="00CC3976">
        <w:rPr>
          <w:caps/>
        </w:rPr>
        <w:t xml:space="preserve"> na</w:t>
      </w:r>
      <w:r>
        <w:rPr>
          <w:caps/>
        </w:rPr>
        <w:t xml:space="preserve"> </w:t>
      </w:r>
      <w:r w:rsidRPr="0014678A">
        <w:rPr>
          <w:szCs w:val="24"/>
        </w:rPr>
        <w:t>RUA VISCONDE DO OURO PRETO,</w:t>
      </w:r>
      <w:r>
        <w:rPr>
          <w:szCs w:val="24"/>
        </w:rPr>
        <w:t xml:space="preserve"> </w:t>
      </w:r>
      <w:r w:rsidRPr="0014678A">
        <w:rPr>
          <w:szCs w:val="24"/>
        </w:rPr>
        <w:t>ALTO DO CÉU/MANDACARU, JOÃO PESSOA</w:t>
      </w:r>
      <w:r w:rsidR="00121B54" w:rsidRPr="00D84A20">
        <w:rPr>
          <w:szCs w:val="24"/>
        </w:rPr>
        <w:t>–</w:t>
      </w:r>
      <w:r w:rsidRPr="0014678A">
        <w:rPr>
          <w:szCs w:val="24"/>
        </w:rPr>
        <w:t>PB</w:t>
      </w:r>
      <w:r>
        <w:t>.</w:t>
      </w:r>
    </w:p>
    <w:p w14:paraId="7B6B9EE7" w14:textId="77777777" w:rsidR="00121B54" w:rsidRPr="00842753" w:rsidRDefault="00121B54" w:rsidP="00E15071">
      <w:pPr>
        <w:ind w:left="1843"/>
        <w:jc w:val="both"/>
        <w:rPr>
          <w:caps/>
        </w:rPr>
      </w:pPr>
    </w:p>
    <w:p w14:paraId="29CDC6ED" w14:textId="1B74A801" w:rsidR="004A5951" w:rsidRPr="00842753" w:rsidRDefault="004A5951" w:rsidP="00E15071">
      <w:pPr>
        <w:ind w:left="1560"/>
        <w:jc w:val="both"/>
      </w:pPr>
    </w:p>
    <w:p w14:paraId="5655365B" w14:textId="3ED08B05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121B54">
        <w:t>.</w:t>
      </w:r>
      <w:r w:rsidRPr="00842753">
        <w:t xml:space="preserve">º </w:t>
      </w:r>
      <w:r w:rsidR="0025049C">
        <w:t>1</w:t>
      </w:r>
      <w:r w:rsidR="0099240B">
        <w:t>2</w:t>
      </w:r>
      <w:r w:rsidR="00FB6F90">
        <w:t>6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121B54">
        <w:t>.</w:t>
      </w:r>
      <w:r w:rsidR="00AA5B06" w:rsidRPr="00FE70F1">
        <w:t>º</w:t>
      </w:r>
      <w:r w:rsidR="00E8300C">
        <w:t xml:space="preserve"> </w:t>
      </w:r>
      <w:r w:rsidR="00FB6F90">
        <w:t>0028214-8/2019</w:t>
      </w:r>
      <w:r w:rsidRPr="00842753">
        <w:t xml:space="preserve">, oriundo da </w:t>
      </w:r>
      <w:r w:rsidR="00FB6F90" w:rsidRPr="00D84A20">
        <w:rPr>
          <w:szCs w:val="24"/>
        </w:rPr>
        <w:t>Câmara de 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53B51F01" w:rsidR="004C3FC5" w:rsidRPr="00B907A3" w:rsidRDefault="004A5951" w:rsidP="0099240B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</w:t>
      </w:r>
      <w:r w:rsidR="00FB6F90">
        <w:t>novar</w:t>
      </w:r>
      <w:r w:rsidR="00C56F5E" w:rsidRPr="00842753">
        <w:t xml:space="preserve">, pelo período </w:t>
      </w:r>
      <w:r w:rsidR="00C56F5E" w:rsidRPr="00C84487">
        <w:t xml:space="preserve">de </w:t>
      </w:r>
      <w:r w:rsidR="007878BF">
        <w:t>6 (</w:t>
      </w:r>
      <w:r w:rsidR="00121B54">
        <w:t>s</w:t>
      </w:r>
      <w:r w:rsidR="007878BF">
        <w:t>eis)</w:t>
      </w:r>
      <w:r w:rsidR="00C56F5E" w:rsidRPr="00C84487">
        <w:t xml:space="preserve"> anos, </w:t>
      </w:r>
      <w:r w:rsidR="00C222EF">
        <w:t xml:space="preserve">o </w:t>
      </w:r>
      <w:r w:rsidR="00121B54">
        <w:t xml:space="preserve">reconhecimento do </w:t>
      </w:r>
      <w:r w:rsidR="00C222EF">
        <w:t xml:space="preserve">Ensino </w:t>
      </w:r>
      <w:r w:rsidR="00FB6F90">
        <w:t>Médio Integral</w:t>
      </w:r>
      <w:r w:rsidR="00C56F5E">
        <w:t xml:space="preserve"> </w:t>
      </w:r>
      <w:r w:rsidR="009D3C3B">
        <w:t>ministrad</w:t>
      </w:r>
      <w:r w:rsidR="00C222EF">
        <w:t>o</w:t>
      </w:r>
      <w:r w:rsidR="009D3C3B">
        <w:t xml:space="preserve"> </w:t>
      </w:r>
      <w:r w:rsidR="00121B54">
        <w:t>pela</w:t>
      </w:r>
      <w:r w:rsidR="00FB6F90">
        <w:t xml:space="preserve"> ECI Padre Ibiapina</w:t>
      </w:r>
      <w:r w:rsidR="008576A6" w:rsidRPr="00635540">
        <w:t xml:space="preserve">, </w:t>
      </w:r>
      <w:r w:rsidR="008576A6" w:rsidRPr="00CC3976">
        <w:t>localizad</w:t>
      </w:r>
      <w:r w:rsidR="00121B54">
        <w:t>a</w:t>
      </w:r>
      <w:r w:rsidR="00F07481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B6F90">
        <w:rPr>
          <w:szCs w:val="24"/>
        </w:rPr>
        <w:t>João Pessoa</w:t>
      </w:r>
      <w:r w:rsidR="00121B54" w:rsidRPr="00D84A20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FB6F90">
        <w:t>.</w:t>
      </w:r>
    </w:p>
    <w:p w14:paraId="4A20FCE4" w14:textId="22461DF2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F0748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667358B4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721EEE71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27AE6B53" w:rsidR="004A5951" w:rsidRDefault="004A5951" w:rsidP="00121B5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240B">
        <w:t>3</w:t>
      </w:r>
      <w:r w:rsidR="00580C78">
        <w:t xml:space="preserve"> de </w:t>
      </w:r>
      <w:r w:rsidR="0099240B">
        <w:t>agosto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bookmarkStart w:id="1" w:name="_Hlk141772768" w:displacedByCustomXml="next"/>
    <w:sdt>
      <w:sdtPr>
        <w:rPr>
          <w:b/>
          <w:bCs/>
          <w:szCs w:val="24"/>
        </w:rPr>
        <w:alias w:val="Autor"/>
        <w:tag w:val=""/>
        <w:id w:val="-1529018313"/>
        <w:placeholder>
          <w:docPart w:val="162D8E3C8655415FBFA43079807434E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6E3FF84" w14:textId="06312E93" w:rsidR="0051364B" w:rsidRPr="00331682" w:rsidRDefault="00FB6F90" w:rsidP="0051364B">
          <w:pPr>
            <w:spacing w:before="960"/>
            <w:jc w:val="center"/>
            <w:rPr>
              <w:b/>
              <w:szCs w:val="24"/>
            </w:rPr>
          </w:pPr>
          <w:r>
            <w:rPr>
              <w:b/>
              <w:bCs/>
              <w:szCs w:val="24"/>
            </w:rPr>
            <w:t>AUDILÉIA GONÇALO DA SILVA</w:t>
          </w:r>
        </w:p>
      </w:sdtContent>
    </w:sdt>
    <w:bookmarkEnd w:id="1" w:displacedByCustomXml="prev"/>
    <w:p w14:paraId="7E1BA779" w14:textId="1E9AEBDC" w:rsidR="00AA5B06" w:rsidRPr="00520C49" w:rsidRDefault="0051364B" w:rsidP="0051364B">
      <w:pPr>
        <w:jc w:val="center"/>
        <w:rPr>
          <w:b/>
          <w:highlight w:val="yellow"/>
        </w:rPr>
      </w:pPr>
      <w:r w:rsidRPr="007B0DC4">
        <w:rPr>
          <w:b/>
        </w:rPr>
        <w:t xml:space="preserve"> </w:t>
      </w:r>
      <w:r w:rsidR="00AA5B06" w:rsidRPr="007B0DC4">
        <w:rPr>
          <w:b/>
        </w:rPr>
        <w:t>Relator</w:t>
      </w:r>
      <w:r>
        <w:rPr>
          <w:b/>
        </w:rPr>
        <w:t>a</w:t>
      </w:r>
    </w:p>
    <w:sectPr w:rsidR="00AA5B06" w:rsidRPr="00520C49" w:rsidSect="00121B54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90D92" w14:textId="77777777" w:rsidR="007A000E" w:rsidRDefault="007A000E">
      <w:r>
        <w:separator/>
      </w:r>
    </w:p>
  </w:endnote>
  <w:endnote w:type="continuationSeparator" w:id="0">
    <w:p w14:paraId="4B652C16" w14:textId="77777777" w:rsidR="007A000E" w:rsidRDefault="007A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089755B4" w:rsidR="0099620E" w:rsidRDefault="007A000E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02C3" w14:textId="77777777" w:rsidR="007A000E" w:rsidRDefault="007A000E">
      <w:r>
        <w:separator/>
      </w:r>
    </w:p>
  </w:footnote>
  <w:footnote w:type="continuationSeparator" w:id="0">
    <w:p w14:paraId="624751E1" w14:textId="77777777" w:rsidR="007A000E" w:rsidRDefault="007A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56466DD5" w:rsidR="007E3F7C" w:rsidRPr="00B53F00" w:rsidRDefault="009E0CB6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3834C3B">
          <wp:simplePos x="0" y="0"/>
          <wp:positionH relativeFrom="margin">
            <wp:posOffset>5203190</wp:posOffset>
          </wp:positionH>
          <wp:positionV relativeFrom="paragraph">
            <wp:posOffset>-79375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722BE4E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1B54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A7809"/>
    <w:rsid w:val="001B35B8"/>
    <w:rsid w:val="001B36AD"/>
    <w:rsid w:val="001B5FE3"/>
    <w:rsid w:val="001C5DC2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1632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A000E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5C32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0CB6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4173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22EF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6FE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B6F90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D8E3C8655415FBFA4307980743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7D237-B44F-479A-96C6-48C7CFE648F3}"/>
      </w:docPartPr>
      <w:docPartBody>
        <w:p w:rsidR="002F213B" w:rsidRDefault="001E14C3" w:rsidP="001E14C3">
          <w:pPr>
            <w:pStyle w:val="162D8E3C8655415FBFA43079807434E7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C3"/>
    <w:rsid w:val="00006983"/>
    <w:rsid w:val="001E14C3"/>
    <w:rsid w:val="002F213B"/>
    <w:rsid w:val="00590D51"/>
    <w:rsid w:val="00BA7DC3"/>
    <w:rsid w:val="00C96925"/>
    <w:rsid w:val="00DB0512"/>
    <w:rsid w:val="00E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14C3"/>
    <w:rPr>
      <w:color w:val="808080"/>
    </w:rPr>
  </w:style>
  <w:style w:type="paragraph" w:customStyle="1" w:styleId="162D8E3C8655415FBFA43079807434E7">
    <w:name w:val="162D8E3C8655415FBFA43079807434E7"/>
    <w:rsid w:val="001E1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AUDILÉIA GONÇALO DA SILVA</dc:creator>
  <cp:lastModifiedBy>CEE</cp:lastModifiedBy>
  <cp:revision>24</cp:revision>
  <cp:lastPrinted>2023-06-06T19:19:00Z</cp:lastPrinted>
  <dcterms:created xsi:type="dcterms:W3CDTF">2023-07-17T14:36:00Z</dcterms:created>
  <dcterms:modified xsi:type="dcterms:W3CDTF">2023-08-09T20:55:00Z</dcterms:modified>
</cp:coreProperties>
</file>