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F2D6" w14:textId="41ADF3C5" w:rsidR="004A5951" w:rsidRPr="00CC3976" w:rsidRDefault="004A5951" w:rsidP="005C4D4B">
      <w:pPr>
        <w:ind w:left="1418"/>
        <w:rPr>
          <w:b/>
        </w:rPr>
      </w:pPr>
      <w:r w:rsidRPr="00D22288">
        <w:rPr>
          <w:b/>
        </w:rPr>
        <w:t>RESOLUÇÃO Nº</w:t>
      </w:r>
      <w:r w:rsidR="00E92655">
        <w:rPr>
          <w:b/>
        </w:rPr>
        <w:t xml:space="preserve"> 510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</w:t>
      </w:r>
      <w:r w:rsidR="00DD242D">
        <w:rPr>
          <w:b/>
        </w:rPr>
        <w:t>3</w:t>
      </w:r>
    </w:p>
    <w:p w14:paraId="7507BD14" w14:textId="77777777" w:rsidR="009350F9" w:rsidRPr="00CC3976" w:rsidRDefault="009350F9" w:rsidP="005C4D4B">
      <w:pPr>
        <w:ind w:left="1418"/>
        <w:rPr>
          <w:b/>
        </w:rPr>
      </w:pPr>
    </w:p>
    <w:p w14:paraId="44ED9117" w14:textId="0D137850" w:rsidR="00DA4555" w:rsidRPr="00842753" w:rsidRDefault="004501A8" w:rsidP="00E92655">
      <w:pPr>
        <w:ind w:left="1418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>MUDANÇA DE DENOMINAÇÃO D</w:t>
      </w:r>
      <w:r w:rsidR="00E92655">
        <w:rPr>
          <w:szCs w:val="24"/>
        </w:rPr>
        <w:t>A</w:t>
      </w:r>
      <w:r>
        <w:rPr>
          <w:szCs w:val="24"/>
        </w:rPr>
        <w:t xml:space="preserve"> </w:t>
      </w:r>
      <w:r w:rsidR="00E92655" w:rsidRPr="005804A8">
        <w:rPr>
          <w:bCs/>
          <w:szCs w:val="24"/>
        </w:rPr>
        <w:t>ESCOLA SEACRE IMOBILIÁRIA BUSINESS SCHOOL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E92655" w:rsidRPr="005804A8">
        <w:rPr>
          <w:szCs w:val="24"/>
        </w:rPr>
        <w:t>RUA ODON BEZERRA,</w:t>
      </w:r>
      <w:r w:rsidR="00E92655">
        <w:rPr>
          <w:szCs w:val="24"/>
        </w:rPr>
        <w:t xml:space="preserve"> </w:t>
      </w:r>
      <w:r w:rsidR="00E92655" w:rsidRPr="005804A8">
        <w:rPr>
          <w:szCs w:val="24"/>
        </w:rPr>
        <w:t>329,</w:t>
      </w:r>
      <w:r w:rsidR="00E92655">
        <w:rPr>
          <w:szCs w:val="24"/>
        </w:rPr>
        <w:t xml:space="preserve"> </w:t>
      </w:r>
      <w:r w:rsidR="00E92655" w:rsidRPr="005804A8">
        <w:rPr>
          <w:szCs w:val="24"/>
        </w:rPr>
        <w:t>TAMBIÁ</w:t>
      </w:r>
      <w:r w:rsidR="00E92655">
        <w:rPr>
          <w:szCs w:val="24"/>
        </w:rPr>
        <w:t xml:space="preserve">, </w:t>
      </w:r>
      <w:r w:rsidR="00E92655" w:rsidRPr="005804A8">
        <w:rPr>
          <w:szCs w:val="24"/>
        </w:rPr>
        <w:t>JOÃO</w:t>
      </w:r>
      <w:r w:rsidR="00E92655">
        <w:rPr>
          <w:szCs w:val="24"/>
        </w:rPr>
        <w:t xml:space="preserve"> </w:t>
      </w:r>
      <w:r w:rsidR="00E92655" w:rsidRPr="005804A8">
        <w:rPr>
          <w:szCs w:val="24"/>
        </w:rPr>
        <w:t>PESSOA</w:t>
      </w:r>
      <w:r w:rsidR="00E92655">
        <w:rPr>
          <w:szCs w:val="24"/>
        </w:rPr>
        <w:t>-</w:t>
      </w:r>
      <w:r w:rsidR="00E92655" w:rsidRPr="005804A8">
        <w:rPr>
          <w:szCs w:val="24"/>
        </w:rPr>
        <w:t>P</w:t>
      </w:r>
      <w:r w:rsidR="00E92655">
        <w:rPr>
          <w:szCs w:val="24"/>
        </w:rPr>
        <w:t>B</w:t>
      </w:r>
      <w:r w:rsidRPr="00FE70F1">
        <w:t>, MANTID</w:t>
      </w:r>
      <w:r>
        <w:t>O</w:t>
      </w:r>
      <w:r w:rsidR="00E92655">
        <w:t xml:space="preserve"> POR </w:t>
      </w:r>
      <w:r w:rsidR="00E92655" w:rsidRPr="005804A8">
        <w:rPr>
          <w:szCs w:val="24"/>
        </w:rPr>
        <w:t>SEACRE</w:t>
      </w:r>
      <w:r w:rsidR="00E92655">
        <w:rPr>
          <w:szCs w:val="24"/>
        </w:rPr>
        <w:t xml:space="preserve"> </w:t>
      </w:r>
      <w:r w:rsidR="00E92655" w:rsidRPr="005804A8">
        <w:rPr>
          <w:szCs w:val="24"/>
        </w:rPr>
        <w:t>SERVIÇOS IMOBILIÁRIOS E EDUCAÇÃO EAD PRESENCIAL LTDA</w:t>
      </w:r>
      <w:r>
        <w:rPr>
          <w:szCs w:val="24"/>
        </w:rPr>
        <w:t>,</w:t>
      </w:r>
      <w:r w:rsidRPr="00597727">
        <w:rPr>
          <w:szCs w:val="24"/>
        </w:rPr>
        <w:t xml:space="preserve"> CNPJ </w:t>
      </w:r>
      <w:r w:rsidR="00E92655" w:rsidRPr="005804A8">
        <w:rPr>
          <w:szCs w:val="24"/>
        </w:rPr>
        <w:t>11.128.950/0001-12</w:t>
      </w:r>
      <w:r>
        <w:rPr>
          <w:szCs w:val="24"/>
        </w:rPr>
        <w:t>, P</w:t>
      </w:r>
      <w:r w:rsidRPr="00BA5772">
        <w:rPr>
          <w:szCs w:val="24"/>
        </w:rPr>
        <w:t xml:space="preserve">ARA </w:t>
      </w:r>
      <w:r w:rsidR="00E92655" w:rsidRPr="005804A8">
        <w:rPr>
          <w:szCs w:val="24"/>
        </w:rPr>
        <w:t>SEACRE</w:t>
      </w:r>
      <w:r w:rsidR="00E92655">
        <w:rPr>
          <w:szCs w:val="24"/>
        </w:rPr>
        <w:t xml:space="preserve"> </w:t>
      </w:r>
      <w:r w:rsidR="00E92655" w:rsidRPr="005804A8">
        <w:rPr>
          <w:szCs w:val="24"/>
        </w:rPr>
        <w:t>SERVIÇOS IMOBILIÁRIOS E EDUCAÇÃO EAD PRESENCIAL LTDA</w:t>
      </w:r>
      <w:r w:rsidRPr="00EB2263">
        <w:t>.</w:t>
      </w:r>
    </w:p>
    <w:p w14:paraId="68E3FDB0" w14:textId="77777777" w:rsidR="00DA4555" w:rsidRPr="00842753" w:rsidRDefault="00DA4555" w:rsidP="00DA4555">
      <w:pPr>
        <w:tabs>
          <w:tab w:val="left" w:pos="1560"/>
        </w:tabs>
        <w:ind w:left="2124"/>
        <w:jc w:val="both"/>
        <w:rPr>
          <w:caps/>
        </w:rPr>
      </w:pPr>
    </w:p>
    <w:p w14:paraId="0D883D14" w14:textId="77777777" w:rsidR="00DA4555" w:rsidRPr="00842753" w:rsidRDefault="00DA4555" w:rsidP="00DA4555">
      <w:pPr>
        <w:jc w:val="both"/>
      </w:pPr>
    </w:p>
    <w:p w14:paraId="3E9BF092" w14:textId="41571A08" w:rsidR="00DA4555" w:rsidRPr="00842753" w:rsidRDefault="00DA4555" w:rsidP="007B1081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</w:t>
      </w:r>
      <w:r w:rsidR="00E92655">
        <w:t xml:space="preserve"> 101</w:t>
      </w:r>
      <w:r w:rsidRPr="00FE70F1">
        <w:t>/20</w:t>
      </w:r>
      <w:r w:rsidR="00121F98">
        <w:t>2</w:t>
      </w:r>
      <w:r w:rsidR="00DD242D">
        <w:t>3</w:t>
      </w:r>
      <w:r w:rsidRPr="00FE70F1">
        <w:t>, exarado no Processo nº</w:t>
      </w:r>
      <w:r w:rsidR="00E92655">
        <w:t xml:space="preserve"> SEE-PRC</w:t>
      </w:r>
      <w:r w:rsidR="00EE3860">
        <w:t>-</w:t>
      </w:r>
      <w:r w:rsidR="00E92655">
        <w:t>2023/20469</w:t>
      </w:r>
      <w:r w:rsidRPr="00842753">
        <w:t xml:space="preserve">, oriundo da </w:t>
      </w:r>
      <w:r>
        <w:t xml:space="preserve">Câmara de </w:t>
      </w:r>
      <w:r>
        <w:rPr>
          <w:szCs w:val="24"/>
        </w:rPr>
        <w:t>Ensino Médio, Educação Profissional e Ensino Superior</w:t>
      </w:r>
      <w:r w:rsidRPr="00842753">
        <w:t>, e aprovado em Sessão Plenária realizada nesta data,</w:t>
      </w:r>
    </w:p>
    <w:p w14:paraId="7F68F5BD" w14:textId="77777777"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14:paraId="78A858A8" w14:textId="6D2E723A" w:rsidR="00DA4555" w:rsidRDefault="00DA4555" w:rsidP="00DA4555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>
        <w:rPr>
          <w:b/>
        </w:rPr>
        <w:t xml:space="preserve"> -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>mudança de denominação d</w:t>
      </w:r>
      <w:r w:rsidR="00E92655">
        <w:rPr>
          <w:szCs w:val="24"/>
        </w:rPr>
        <w:t>a</w:t>
      </w:r>
      <w:r>
        <w:rPr>
          <w:szCs w:val="24"/>
        </w:rPr>
        <w:t xml:space="preserve"> </w:t>
      </w:r>
      <w:r w:rsidR="00E92655" w:rsidRPr="005804A8">
        <w:rPr>
          <w:szCs w:val="24"/>
        </w:rPr>
        <w:t xml:space="preserve">Escola </w:t>
      </w:r>
      <w:proofErr w:type="spellStart"/>
      <w:r w:rsidR="00E92655" w:rsidRPr="005804A8">
        <w:rPr>
          <w:szCs w:val="24"/>
        </w:rPr>
        <w:t>Seacre</w:t>
      </w:r>
      <w:proofErr w:type="spellEnd"/>
      <w:r w:rsidR="00E92655" w:rsidRPr="005804A8">
        <w:rPr>
          <w:szCs w:val="24"/>
        </w:rPr>
        <w:t xml:space="preserve"> Imobiliária Business </w:t>
      </w:r>
      <w:proofErr w:type="spellStart"/>
      <w:r w:rsidR="00E92655" w:rsidRPr="005804A8">
        <w:rPr>
          <w:szCs w:val="24"/>
        </w:rPr>
        <w:t>School</w:t>
      </w:r>
      <w:proofErr w:type="spellEnd"/>
      <w:r w:rsidR="004501A8" w:rsidRPr="00635540">
        <w:t xml:space="preserve">, </w:t>
      </w:r>
      <w:r w:rsidR="004501A8" w:rsidRPr="00CC3976">
        <w:t>localizad</w:t>
      </w:r>
      <w:r w:rsidR="004501A8">
        <w:t>o</w:t>
      </w:r>
      <w:r w:rsidR="004501A8" w:rsidRPr="00CC3976">
        <w:t xml:space="preserve"> na </w:t>
      </w:r>
      <w:r w:rsidR="00FB5857" w:rsidRPr="005804A8">
        <w:rPr>
          <w:szCs w:val="24"/>
        </w:rPr>
        <w:t xml:space="preserve">Rua </w:t>
      </w:r>
      <w:proofErr w:type="spellStart"/>
      <w:r w:rsidR="00FB5857" w:rsidRPr="005804A8">
        <w:rPr>
          <w:szCs w:val="24"/>
        </w:rPr>
        <w:t>Odon</w:t>
      </w:r>
      <w:proofErr w:type="spellEnd"/>
      <w:r w:rsidR="00FB5857" w:rsidRPr="005804A8">
        <w:rPr>
          <w:szCs w:val="24"/>
        </w:rPr>
        <w:t xml:space="preserve"> Bezerra,</w:t>
      </w:r>
      <w:r w:rsidR="00FB5857">
        <w:rPr>
          <w:szCs w:val="24"/>
        </w:rPr>
        <w:t xml:space="preserve"> 3</w:t>
      </w:r>
      <w:r w:rsidR="00FB5857" w:rsidRPr="005804A8">
        <w:rPr>
          <w:szCs w:val="24"/>
        </w:rPr>
        <w:t xml:space="preserve">29, </w:t>
      </w:r>
      <w:proofErr w:type="spellStart"/>
      <w:r w:rsidR="00FB5857" w:rsidRPr="005804A8">
        <w:rPr>
          <w:szCs w:val="24"/>
        </w:rPr>
        <w:t>Tambiá</w:t>
      </w:r>
      <w:proofErr w:type="spellEnd"/>
      <w:r w:rsidR="004501A8" w:rsidRPr="00597727">
        <w:rPr>
          <w:szCs w:val="24"/>
        </w:rPr>
        <w:t xml:space="preserve">, </w:t>
      </w:r>
      <w:r w:rsidR="004501A8">
        <w:rPr>
          <w:szCs w:val="24"/>
        </w:rPr>
        <w:t>n</w:t>
      </w:r>
      <w:r w:rsidR="004501A8" w:rsidRPr="00597727">
        <w:rPr>
          <w:szCs w:val="24"/>
        </w:rPr>
        <w:t xml:space="preserve">a </w:t>
      </w:r>
      <w:r w:rsidR="004501A8">
        <w:rPr>
          <w:szCs w:val="24"/>
        </w:rPr>
        <w:t>c</w:t>
      </w:r>
      <w:r w:rsidR="004501A8" w:rsidRPr="00597727">
        <w:rPr>
          <w:szCs w:val="24"/>
        </w:rPr>
        <w:t xml:space="preserve">idade </w:t>
      </w:r>
      <w:r w:rsidR="004501A8">
        <w:rPr>
          <w:szCs w:val="24"/>
        </w:rPr>
        <w:t>d</w:t>
      </w:r>
      <w:r w:rsidR="004501A8" w:rsidRPr="00597727">
        <w:rPr>
          <w:szCs w:val="24"/>
        </w:rPr>
        <w:t xml:space="preserve">e </w:t>
      </w:r>
      <w:r w:rsidR="004501A8" w:rsidRPr="00A24423">
        <w:rPr>
          <w:szCs w:val="24"/>
        </w:rPr>
        <w:t>João Pessoa</w:t>
      </w:r>
      <w:r w:rsidR="004501A8">
        <w:rPr>
          <w:szCs w:val="24"/>
        </w:rPr>
        <w:t>-</w:t>
      </w:r>
      <w:r w:rsidR="004501A8" w:rsidRPr="00597727">
        <w:rPr>
          <w:szCs w:val="24"/>
        </w:rPr>
        <w:t>PB</w:t>
      </w:r>
      <w:r w:rsidR="004501A8" w:rsidRPr="00FE70F1">
        <w:t>, mantid</w:t>
      </w:r>
      <w:r w:rsidR="004501A8">
        <w:t>o</w:t>
      </w:r>
      <w:r w:rsidR="004501A8" w:rsidRPr="00FE70F1">
        <w:t xml:space="preserve"> </w:t>
      </w:r>
      <w:r w:rsidR="004501A8">
        <w:t xml:space="preserve">pela </w:t>
      </w:r>
      <w:proofErr w:type="spellStart"/>
      <w:r w:rsidR="00FB5857" w:rsidRPr="005804A8">
        <w:rPr>
          <w:szCs w:val="24"/>
        </w:rPr>
        <w:t>Seacre</w:t>
      </w:r>
      <w:proofErr w:type="spellEnd"/>
      <w:r w:rsidR="00FB5857" w:rsidRPr="005804A8">
        <w:rPr>
          <w:szCs w:val="24"/>
        </w:rPr>
        <w:t xml:space="preserve"> Serviços Imobiliários e</w:t>
      </w:r>
      <w:r w:rsidR="00FB5857">
        <w:rPr>
          <w:szCs w:val="24"/>
        </w:rPr>
        <w:t xml:space="preserve"> </w:t>
      </w:r>
      <w:r w:rsidR="00FB5857" w:rsidRPr="005804A8">
        <w:rPr>
          <w:szCs w:val="24"/>
        </w:rPr>
        <w:t>Educação EAD Presencial LTDA</w:t>
      </w:r>
      <w:r w:rsidR="004501A8">
        <w:rPr>
          <w:szCs w:val="24"/>
        </w:rPr>
        <w:t>,</w:t>
      </w:r>
      <w:r w:rsidR="004501A8" w:rsidRPr="00597727">
        <w:rPr>
          <w:szCs w:val="24"/>
        </w:rPr>
        <w:t xml:space="preserve"> CNPJ </w:t>
      </w:r>
      <w:r w:rsidR="00FB5857" w:rsidRPr="005804A8">
        <w:rPr>
          <w:szCs w:val="24"/>
        </w:rPr>
        <w:t>11.128.950/0001-12</w:t>
      </w:r>
      <w:r>
        <w:rPr>
          <w:szCs w:val="24"/>
        </w:rPr>
        <w:t xml:space="preserve">, para </w:t>
      </w:r>
      <w:proofErr w:type="spellStart"/>
      <w:r w:rsidR="00FB5857">
        <w:rPr>
          <w:szCs w:val="24"/>
        </w:rPr>
        <w:t>S</w:t>
      </w:r>
      <w:r w:rsidR="00FB5857" w:rsidRPr="005804A8">
        <w:rPr>
          <w:szCs w:val="24"/>
        </w:rPr>
        <w:t>eacre</w:t>
      </w:r>
      <w:proofErr w:type="spellEnd"/>
      <w:r w:rsidR="00FB5857">
        <w:rPr>
          <w:szCs w:val="24"/>
        </w:rPr>
        <w:t xml:space="preserve"> S</w:t>
      </w:r>
      <w:r w:rsidR="00FB5857" w:rsidRPr="005804A8">
        <w:rPr>
          <w:szCs w:val="24"/>
        </w:rPr>
        <w:t xml:space="preserve">erviços </w:t>
      </w:r>
      <w:r w:rsidR="00FB5857">
        <w:rPr>
          <w:szCs w:val="24"/>
        </w:rPr>
        <w:t>I</w:t>
      </w:r>
      <w:r w:rsidR="00FB5857" w:rsidRPr="005804A8">
        <w:rPr>
          <w:szCs w:val="24"/>
        </w:rPr>
        <w:t xml:space="preserve">mobiliários e </w:t>
      </w:r>
      <w:r w:rsidR="00FB5857">
        <w:rPr>
          <w:szCs w:val="24"/>
        </w:rPr>
        <w:t>E</w:t>
      </w:r>
      <w:r w:rsidR="00FB5857" w:rsidRPr="005804A8">
        <w:rPr>
          <w:szCs w:val="24"/>
        </w:rPr>
        <w:t xml:space="preserve">ducação </w:t>
      </w:r>
      <w:r w:rsidR="00FB5857">
        <w:rPr>
          <w:szCs w:val="24"/>
        </w:rPr>
        <w:t>EAD</w:t>
      </w:r>
      <w:r w:rsidR="00FB5857" w:rsidRPr="005804A8">
        <w:rPr>
          <w:szCs w:val="24"/>
        </w:rPr>
        <w:t xml:space="preserve"> </w:t>
      </w:r>
      <w:r w:rsidR="00FB5857">
        <w:rPr>
          <w:szCs w:val="24"/>
        </w:rPr>
        <w:t>P</w:t>
      </w:r>
      <w:r w:rsidR="00FB5857" w:rsidRPr="005804A8">
        <w:rPr>
          <w:szCs w:val="24"/>
        </w:rPr>
        <w:t xml:space="preserve">resencial </w:t>
      </w:r>
      <w:r w:rsidR="00FB5857">
        <w:rPr>
          <w:szCs w:val="24"/>
        </w:rPr>
        <w:t>LTDA.</w:t>
      </w:r>
    </w:p>
    <w:p w14:paraId="6D5E0EC1" w14:textId="77777777" w:rsidR="00DA4555" w:rsidRPr="00CC3976" w:rsidRDefault="00DA4555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>
        <w:rPr>
          <w:b/>
        </w:rPr>
        <w:t xml:space="preserve"> - </w:t>
      </w:r>
      <w:r w:rsidRPr="00CC3976">
        <w:t>A presente Resolução entra em vigor na data de sua publicação.</w:t>
      </w:r>
    </w:p>
    <w:p w14:paraId="4C68E757" w14:textId="77777777" w:rsidR="004A5951" w:rsidRPr="00CC3976" w:rsidRDefault="004A5951">
      <w:pPr>
        <w:jc w:val="both"/>
      </w:pPr>
      <w:bookmarkStart w:id="0" w:name="_GoBack"/>
      <w:bookmarkEnd w:id="0"/>
    </w:p>
    <w:p w14:paraId="6F7FDDBA" w14:textId="0BA106C9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B5857">
        <w:t>13</w:t>
      </w:r>
      <w:r w:rsidR="006937FB">
        <w:rPr>
          <w:szCs w:val="24"/>
        </w:rPr>
        <w:t xml:space="preserve"> de </w:t>
      </w:r>
      <w:r w:rsidR="00691599">
        <w:rPr>
          <w:szCs w:val="24"/>
        </w:rPr>
        <w:t>ju</w:t>
      </w:r>
      <w:r w:rsidR="00FB5857">
        <w:rPr>
          <w:szCs w:val="24"/>
        </w:rPr>
        <w:t>l</w:t>
      </w:r>
      <w:r w:rsidR="00691599">
        <w:rPr>
          <w:szCs w:val="24"/>
        </w:rPr>
        <w:t>h</w:t>
      </w:r>
      <w:r w:rsidR="00233574">
        <w:rPr>
          <w:szCs w:val="24"/>
        </w:rPr>
        <w:t>o</w:t>
      </w:r>
      <w:r w:rsidR="006937FB">
        <w:rPr>
          <w:szCs w:val="24"/>
        </w:rPr>
        <w:t xml:space="preserve"> de 202</w:t>
      </w:r>
      <w:r w:rsidR="00DD242D">
        <w:rPr>
          <w:szCs w:val="24"/>
        </w:rPr>
        <w:t>3</w:t>
      </w:r>
      <w:r w:rsidRPr="00CC3976">
        <w:t>.</w:t>
      </w:r>
    </w:p>
    <w:p w14:paraId="0AEF2D8A" w14:textId="11C2B121" w:rsidR="00C75985" w:rsidRDefault="00387DFE" w:rsidP="00C75985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 w14:paraId="14B2C567" w14:textId="08EDB661" w:rsidR="00C75985" w:rsidRDefault="00C75985" w:rsidP="00C75985">
      <w:pPr>
        <w:keepNext/>
        <w:jc w:val="center"/>
        <w:outlineLvl w:val="0"/>
      </w:pPr>
      <w:r>
        <w:rPr>
          <w:b/>
          <w:szCs w:val="24"/>
        </w:rPr>
        <w:t>President</w:t>
      </w:r>
      <w:r w:rsidR="00691599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E57F2F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7DC0FCEE" w14:textId="071342C0" w:rsidR="00AA5B06" w:rsidRPr="008F0BB9" w:rsidRDefault="00FB5857" w:rsidP="00AA5B06">
      <w:pPr>
        <w:pStyle w:val="Ttulo1"/>
        <w:spacing w:before="960"/>
        <w:ind w:left="-142" w:right="-284"/>
      </w:pPr>
      <w:r>
        <w:t>JAIR DE OLIVEIRA SOARES</w:t>
      </w:r>
    </w:p>
    <w:p w14:paraId="6FB42AD2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C43A2">
      <w:headerReference w:type="default" r:id="rId7"/>
      <w:footerReference w:type="even" r:id="rId8"/>
      <w:footerReference w:type="default" r:id="rId9"/>
      <w:pgSz w:w="11907" w:h="16840" w:code="9"/>
      <w:pgMar w:top="2835" w:right="1418" w:bottom="1418" w:left="1985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4C67" w14:textId="77777777" w:rsidR="008866F0" w:rsidRDefault="008866F0">
      <w:r>
        <w:separator/>
      </w:r>
    </w:p>
  </w:endnote>
  <w:endnote w:type="continuationSeparator" w:id="0">
    <w:p w14:paraId="4D8CA452" w14:textId="77777777" w:rsidR="008866F0" w:rsidRDefault="0088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1313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E783A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C5B8" w14:textId="77777777" w:rsidR="00691599" w:rsidRPr="006C70C5" w:rsidRDefault="00691599" w:rsidP="00691599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944D8E4" w14:textId="77777777" w:rsidR="00691599" w:rsidRPr="006C70C5" w:rsidRDefault="00691599" w:rsidP="00691599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4193BF" w14:textId="77777777" w:rsidR="00691599" w:rsidRPr="006C70C5" w:rsidRDefault="00691599" w:rsidP="00691599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0BCDD5F7" w14:textId="77777777" w:rsidR="00691599" w:rsidRPr="006C70C5" w:rsidRDefault="00691599" w:rsidP="00691599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2961475" w14:textId="5DAEF116" w:rsidR="00691599" w:rsidRDefault="00691599" w:rsidP="0069159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25424" w14:textId="77777777" w:rsidR="008866F0" w:rsidRDefault="008866F0">
      <w:r>
        <w:separator/>
      </w:r>
    </w:p>
  </w:footnote>
  <w:footnote w:type="continuationSeparator" w:id="0">
    <w:p w14:paraId="61A893B5" w14:textId="77777777" w:rsidR="008866F0" w:rsidRDefault="0088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DD98" w14:textId="77777777" w:rsidR="00691599" w:rsidRPr="00B53F00" w:rsidRDefault="00691599" w:rsidP="00691599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CB5A317" wp14:editId="5F3E9A5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FB41EDF" wp14:editId="3C114959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01DDD2B" w14:textId="77777777" w:rsidR="00691599" w:rsidRPr="00B53F00" w:rsidRDefault="00691599" w:rsidP="00691599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4BAA95D" w14:textId="77777777" w:rsidR="00691599" w:rsidRPr="00B53F00" w:rsidRDefault="00691599" w:rsidP="00691599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8004075" w14:textId="77777777" w:rsidR="00691599" w:rsidRPr="00EA7131" w:rsidRDefault="00691599" w:rsidP="00691599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F98"/>
    <w:rsid w:val="0012405C"/>
    <w:rsid w:val="001248E5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3574"/>
    <w:rsid w:val="00235A8B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BFD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0B8B"/>
    <w:rsid w:val="002E2101"/>
    <w:rsid w:val="002E3AFB"/>
    <w:rsid w:val="002E7766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9B4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87DFE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43A2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1A8"/>
    <w:rsid w:val="004516D4"/>
    <w:rsid w:val="00453B6B"/>
    <w:rsid w:val="00461179"/>
    <w:rsid w:val="004614EC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64B8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4D4B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1599"/>
    <w:rsid w:val="006937FB"/>
    <w:rsid w:val="006A0EDC"/>
    <w:rsid w:val="006A4FF1"/>
    <w:rsid w:val="006A7CB0"/>
    <w:rsid w:val="006B3811"/>
    <w:rsid w:val="006B7702"/>
    <w:rsid w:val="006C3916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3A9C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81"/>
    <w:rsid w:val="007B44F7"/>
    <w:rsid w:val="007B5CEE"/>
    <w:rsid w:val="007B795D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04A2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4B5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66F0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18B"/>
    <w:rsid w:val="00A124DC"/>
    <w:rsid w:val="00A1567A"/>
    <w:rsid w:val="00A20864"/>
    <w:rsid w:val="00A2146E"/>
    <w:rsid w:val="00A23B0F"/>
    <w:rsid w:val="00A25536"/>
    <w:rsid w:val="00A26083"/>
    <w:rsid w:val="00A26AD0"/>
    <w:rsid w:val="00A27647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AF67DA"/>
    <w:rsid w:val="00B03CAF"/>
    <w:rsid w:val="00B04B84"/>
    <w:rsid w:val="00B0605A"/>
    <w:rsid w:val="00B06F9F"/>
    <w:rsid w:val="00B1262B"/>
    <w:rsid w:val="00B12D00"/>
    <w:rsid w:val="00B1601C"/>
    <w:rsid w:val="00B1626B"/>
    <w:rsid w:val="00B176E6"/>
    <w:rsid w:val="00B20CE3"/>
    <w:rsid w:val="00B25BE1"/>
    <w:rsid w:val="00B50021"/>
    <w:rsid w:val="00B5585E"/>
    <w:rsid w:val="00B569FD"/>
    <w:rsid w:val="00B61A00"/>
    <w:rsid w:val="00B6409B"/>
    <w:rsid w:val="00B642B0"/>
    <w:rsid w:val="00B703F5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3559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535D"/>
    <w:rsid w:val="00C501B2"/>
    <w:rsid w:val="00C56F5E"/>
    <w:rsid w:val="00C6001C"/>
    <w:rsid w:val="00C601FA"/>
    <w:rsid w:val="00C61A91"/>
    <w:rsid w:val="00C62588"/>
    <w:rsid w:val="00C65363"/>
    <w:rsid w:val="00C72C38"/>
    <w:rsid w:val="00C737BA"/>
    <w:rsid w:val="00C75985"/>
    <w:rsid w:val="00C7692E"/>
    <w:rsid w:val="00C81694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12BA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67E88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2D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F2F"/>
    <w:rsid w:val="00E6322B"/>
    <w:rsid w:val="00E66481"/>
    <w:rsid w:val="00E71620"/>
    <w:rsid w:val="00E82540"/>
    <w:rsid w:val="00E82A6B"/>
    <w:rsid w:val="00E90D88"/>
    <w:rsid w:val="00E913BF"/>
    <w:rsid w:val="00E92099"/>
    <w:rsid w:val="00E92655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E3860"/>
    <w:rsid w:val="00EF0F27"/>
    <w:rsid w:val="00EF50BF"/>
    <w:rsid w:val="00F007F8"/>
    <w:rsid w:val="00F01420"/>
    <w:rsid w:val="00F02FB3"/>
    <w:rsid w:val="00F07F9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039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B5857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C16F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6915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4429-4782-49CD-9F42-1D4B5C4F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ANA CLARA MARTINS DINIZ</cp:lastModifiedBy>
  <cp:revision>19</cp:revision>
  <cp:lastPrinted>2016-04-06T17:18:00Z</cp:lastPrinted>
  <dcterms:created xsi:type="dcterms:W3CDTF">2023-02-18T15:49:00Z</dcterms:created>
  <dcterms:modified xsi:type="dcterms:W3CDTF">2023-07-21T14:01:00Z</dcterms:modified>
</cp:coreProperties>
</file>