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810"/>
      </w:tblGrid>
      <w:tr w:rsidR="00353C68" w:rsidTr="0026576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740E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DE5BAC">
            <w:pPr>
              <w:pStyle w:val="Ttulo3"/>
              <w:ind w:left="882"/>
              <w:jc w:val="right"/>
            </w:pPr>
            <w:r>
              <w:t xml:space="preserve">Secretaria de Estado da Educação 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353C68" w:rsidTr="002657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734A68">
        <w:rPr>
          <w:b/>
        </w:rPr>
        <w:t>31</w:t>
      </w:r>
      <w:r w:rsidR="00424A3F">
        <w:rPr>
          <w:b/>
        </w:rPr>
        <w:t>6</w:t>
      </w:r>
      <w:r w:rsidR="005B38E7">
        <w:rPr>
          <w:b/>
        </w:rPr>
        <w:t>/2016</w:t>
      </w:r>
    </w:p>
    <w:p w:rsidR="00353C68" w:rsidRDefault="00353C68">
      <w:pPr>
        <w:jc w:val="both"/>
      </w:pPr>
    </w:p>
    <w:p w:rsidR="00353C68" w:rsidRDefault="00353C68">
      <w:pPr>
        <w:ind w:left="2124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424A3F">
        <w:rPr>
          <w:caps/>
        </w:rPr>
        <w:t>O</w:t>
      </w:r>
      <w:r w:rsidR="00C11448">
        <w:rPr>
          <w:caps/>
        </w:rPr>
        <w:t xml:space="preserve"> </w:t>
      </w:r>
      <w:r w:rsidR="00424A3F">
        <w:t xml:space="preserve">INSTITUTO EDUCACIONAL MENINO JESUS, </w:t>
      </w:r>
      <w:r>
        <w:rPr>
          <w:caps/>
        </w:rPr>
        <w:t>localizad</w:t>
      </w:r>
      <w:r w:rsidR="00424A3F">
        <w:rPr>
          <w:caps/>
        </w:rPr>
        <w:t>O</w:t>
      </w:r>
      <w:r>
        <w:rPr>
          <w:caps/>
        </w:rPr>
        <w:t xml:space="preserve"> na</w:t>
      </w:r>
      <w:r w:rsidR="00C11448">
        <w:rPr>
          <w:caps/>
        </w:rPr>
        <w:t xml:space="preserve"> </w:t>
      </w:r>
      <w:r w:rsidR="00424A3F">
        <w:rPr>
          <w:caps/>
        </w:rPr>
        <w:t>PRAÇA DA INDEPENDÊNCIA, 09</w:t>
      </w:r>
      <w:r w:rsidR="00F33CC1">
        <w:rPr>
          <w:caps/>
        </w:rPr>
        <w:t>,</w:t>
      </w:r>
      <w:r w:rsidR="003B4ABB">
        <w:rPr>
          <w:caps/>
        </w:rPr>
        <w:t xml:space="preserve"> </w:t>
      </w:r>
      <w:r w:rsidR="00424A3F">
        <w:rPr>
          <w:caps/>
        </w:rPr>
        <w:t>TAMBIÁ</w:t>
      </w:r>
      <w:r w:rsidR="00265763">
        <w:rPr>
          <w:caps/>
          <w:szCs w:val="24"/>
        </w:rPr>
        <w:t>,</w:t>
      </w:r>
      <w:r>
        <w:rPr>
          <w:caps/>
          <w:szCs w:val="24"/>
        </w:rPr>
        <w:t xml:space="preserve"> </w:t>
      </w:r>
      <w:r w:rsidR="00FF5C89">
        <w:rPr>
          <w:caps/>
          <w:szCs w:val="24"/>
        </w:rPr>
        <w:t xml:space="preserve">NA CIDADE DE </w:t>
      </w:r>
      <w:r w:rsidR="00424A3F">
        <w:rPr>
          <w:caps/>
          <w:szCs w:val="24"/>
        </w:rPr>
        <w:t>JOÃO PESSOA</w:t>
      </w:r>
      <w:r w:rsidR="00A208F4">
        <w:rPr>
          <w:caps/>
          <w:szCs w:val="24"/>
        </w:rPr>
        <w:t>–PB, mantid</w:t>
      </w:r>
      <w:r w:rsidR="00424A3F">
        <w:rPr>
          <w:caps/>
          <w:szCs w:val="24"/>
        </w:rPr>
        <w:t>O</w:t>
      </w:r>
      <w:r w:rsidR="00600ADF">
        <w:rPr>
          <w:caps/>
          <w:szCs w:val="24"/>
        </w:rPr>
        <w:t xml:space="preserve"> </w:t>
      </w:r>
      <w:r w:rsidR="00356C27">
        <w:rPr>
          <w:caps/>
          <w:szCs w:val="24"/>
        </w:rPr>
        <w:t>p</w:t>
      </w:r>
      <w:r w:rsidR="00734A68">
        <w:rPr>
          <w:caps/>
          <w:szCs w:val="24"/>
        </w:rPr>
        <w:t>EL</w:t>
      </w:r>
      <w:r w:rsidR="00424A3F">
        <w:rPr>
          <w:caps/>
          <w:szCs w:val="24"/>
        </w:rPr>
        <w:t>O</w:t>
      </w:r>
      <w:r w:rsidR="00356C27">
        <w:rPr>
          <w:caps/>
          <w:szCs w:val="24"/>
        </w:rPr>
        <w:t xml:space="preserve"> </w:t>
      </w:r>
      <w:r w:rsidR="00424A3F">
        <w:t>INSTITUTO EDUCACIONAL MENINO JESUS LTDA. - ME</w:t>
      </w:r>
      <w:r w:rsidR="007A3D4D">
        <w:rPr>
          <w:caps/>
          <w:szCs w:val="24"/>
        </w:rPr>
        <w:t xml:space="preserve"> </w:t>
      </w:r>
      <w:r w:rsidR="00356C27">
        <w:rPr>
          <w:caps/>
          <w:szCs w:val="24"/>
        </w:rPr>
        <w:t>-</w:t>
      </w:r>
      <w:r w:rsidR="00B43493">
        <w:rPr>
          <w:caps/>
          <w:szCs w:val="24"/>
        </w:rPr>
        <w:t xml:space="preserve"> CNPJ:</w:t>
      </w:r>
      <w:r w:rsidR="0095236D">
        <w:rPr>
          <w:caps/>
          <w:szCs w:val="24"/>
        </w:rPr>
        <w:t xml:space="preserve"> </w:t>
      </w:r>
      <w:r w:rsidR="00424A3F">
        <w:rPr>
          <w:caps/>
          <w:szCs w:val="24"/>
        </w:rPr>
        <w:t>10.846.178/0001-01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A50091">
        <w:t xml:space="preserve"> </w:t>
      </w:r>
      <w:r w:rsidR="00424A3F">
        <w:t>0027378-0/2016</w:t>
      </w:r>
      <w:r>
        <w:t>, aprovado em Sessão Plenária realizada nesta data,</w:t>
      </w:r>
    </w:p>
    <w:p w:rsidR="00353C68" w:rsidRDefault="00353C68"/>
    <w:p w:rsidR="00353C68" w:rsidRDefault="00353C68"/>
    <w:p w:rsidR="00353C68" w:rsidRDefault="00353C68">
      <w:r>
        <w:rPr>
          <w:b/>
        </w:rPr>
        <w:t>RESOLVE:</w:t>
      </w:r>
    </w:p>
    <w:p w:rsidR="00353C68" w:rsidRDefault="00353C68">
      <w:pPr>
        <w:jc w:val="both"/>
      </w:pP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proofErr w:type="gramStart"/>
      <w:r w:rsidR="00F33CC1">
        <w:t xml:space="preserve"> </w:t>
      </w:r>
      <w:r>
        <w:t xml:space="preserve"> </w:t>
      </w:r>
      <w:proofErr w:type="gramEnd"/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734A68">
        <w:t>d</w:t>
      </w:r>
      <w:r w:rsidR="00424A3F">
        <w:t>o</w:t>
      </w:r>
      <w:r w:rsidR="00734A68">
        <w:t xml:space="preserve"> </w:t>
      </w:r>
      <w:r w:rsidR="00424A3F">
        <w:t>Instituto Educacional Menino Jesus</w:t>
      </w:r>
      <w:r w:rsidR="00734A68">
        <w:t>, localizad</w:t>
      </w:r>
      <w:r w:rsidR="00424A3F">
        <w:t>o</w:t>
      </w:r>
      <w:r w:rsidR="00734A68">
        <w:t xml:space="preserve"> na </w:t>
      </w:r>
      <w:r w:rsidR="00734A68">
        <w:rPr>
          <w:szCs w:val="24"/>
        </w:rPr>
        <w:t xml:space="preserve">cidade de </w:t>
      </w:r>
      <w:r w:rsidR="00424A3F">
        <w:rPr>
          <w:szCs w:val="24"/>
        </w:rPr>
        <w:t>João Pessoa</w:t>
      </w:r>
      <w:r w:rsidR="00734A68">
        <w:rPr>
          <w:szCs w:val="24"/>
        </w:rPr>
        <w:t>–P</w:t>
      </w:r>
      <w:r w:rsidR="00C525C6">
        <w:rPr>
          <w:szCs w:val="24"/>
        </w:rPr>
        <w:t>B</w:t>
      </w:r>
      <w:r w:rsidR="00734A68">
        <w:rPr>
          <w:szCs w:val="24"/>
        </w:rPr>
        <w:t>, mantid</w:t>
      </w:r>
      <w:r w:rsidR="00424A3F">
        <w:rPr>
          <w:szCs w:val="24"/>
        </w:rPr>
        <w:t>o</w:t>
      </w:r>
      <w:r w:rsidR="00734A68">
        <w:rPr>
          <w:szCs w:val="24"/>
        </w:rPr>
        <w:t xml:space="preserve"> pel</w:t>
      </w:r>
      <w:r w:rsidR="00424A3F">
        <w:rPr>
          <w:szCs w:val="24"/>
        </w:rPr>
        <w:t>o</w:t>
      </w:r>
      <w:r w:rsidR="00734A68">
        <w:rPr>
          <w:szCs w:val="24"/>
        </w:rPr>
        <w:t xml:space="preserve"> </w:t>
      </w:r>
      <w:r w:rsidR="00424A3F">
        <w:t>Instituto Educacional Menino Jesus Ltda. - ME</w:t>
      </w:r>
      <w:r w:rsidR="00734A68">
        <w:rPr>
          <w:szCs w:val="24"/>
        </w:rPr>
        <w:t xml:space="preserve"> - CNPJ: </w:t>
      </w:r>
      <w:r w:rsidR="00424A3F">
        <w:rPr>
          <w:caps/>
          <w:szCs w:val="24"/>
        </w:rPr>
        <w:t>10.846.178/0001-01</w:t>
      </w:r>
      <w:r w:rsidR="00600ADF">
        <w:rPr>
          <w:caps/>
        </w:rPr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proofErr w:type="gramStart"/>
      <w:r w:rsidR="00A208F4">
        <w:rPr>
          <w:b/>
        </w:rPr>
        <w:t xml:space="preserve"> </w:t>
      </w:r>
      <w:r>
        <w:t xml:space="preserve"> </w:t>
      </w:r>
      <w:proofErr w:type="gramEnd"/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proofErr w:type="gramStart"/>
      <w:r w:rsidR="00F33CC1">
        <w:t xml:space="preserve">  </w:t>
      </w:r>
      <w:proofErr w:type="gramEnd"/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734A68">
        <w:t>0</w:t>
      </w:r>
      <w:r w:rsidR="00424A3F">
        <w:t>3</w:t>
      </w:r>
      <w:r w:rsidR="004A66A6">
        <w:t xml:space="preserve"> de </w:t>
      </w:r>
      <w:r w:rsidR="00734A68">
        <w:t>novembro</w:t>
      </w:r>
      <w:r w:rsidR="004A66A6">
        <w:t xml:space="preserve"> de 201</w:t>
      </w:r>
      <w:r w:rsidR="005B38E7">
        <w:t>6</w:t>
      </w:r>
      <w:r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353C68" w:rsidRPr="004A66A6" w:rsidRDefault="004A66A6" w:rsidP="004A66A6">
      <w:pPr>
        <w:pStyle w:val="Ttulo1"/>
      </w:pPr>
      <w:r w:rsidRPr="004A66A6">
        <w:rPr>
          <w:color w:val="000000"/>
          <w:szCs w:val="24"/>
        </w:rPr>
        <w:t>Presidente</w:t>
      </w:r>
    </w:p>
    <w:sectPr w:rsidR="00353C68" w:rsidRPr="004A66A6" w:rsidSect="00265763">
      <w:footerReference w:type="even" r:id="rId7"/>
      <w:pgSz w:w="11907" w:h="16839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3B" w:rsidRDefault="00E2073B">
      <w:r>
        <w:separator/>
      </w:r>
    </w:p>
  </w:endnote>
  <w:endnote w:type="continuationSeparator" w:id="1">
    <w:p w:rsidR="00E2073B" w:rsidRDefault="00E2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E7" w:rsidRDefault="004E14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3B" w:rsidRDefault="00E2073B">
      <w:r>
        <w:separator/>
      </w:r>
    </w:p>
  </w:footnote>
  <w:footnote w:type="continuationSeparator" w:id="1">
    <w:p w:rsidR="00E2073B" w:rsidRDefault="00E20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92FC5"/>
    <w:rsid w:val="000A71D7"/>
    <w:rsid w:val="000C2749"/>
    <w:rsid w:val="000C2B59"/>
    <w:rsid w:val="000E72BC"/>
    <w:rsid w:val="00116865"/>
    <w:rsid w:val="00180BDD"/>
    <w:rsid w:val="001B3A0A"/>
    <w:rsid w:val="00265763"/>
    <w:rsid w:val="002A7ADB"/>
    <w:rsid w:val="00327A7E"/>
    <w:rsid w:val="00353C68"/>
    <w:rsid w:val="00356C27"/>
    <w:rsid w:val="00394FD6"/>
    <w:rsid w:val="003B16E2"/>
    <w:rsid w:val="003B4ABB"/>
    <w:rsid w:val="00424A3F"/>
    <w:rsid w:val="00431929"/>
    <w:rsid w:val="0049039C"/>
    <w:rsid w:val="004A66A6"/>
    <w:rsid w:val="004B0138"/>
    <w:rsid w:val="004E1403"/>
    <w:rsid w:val="00510541"/>
    <w:rsid w:val="00526233"/>
    <w:rsid w:val="005A73EF"/>
    <w:rsid w:val="005B38E7"/>
    <w:rsid w:val="00600ADF"/>
    <w:rsid w:val="00607F5B"/>
    <w:rsid w:val="0061415D"/>
    <w:rsid w:val="00651E52"/>
    <w:rsid w:val="00691509"/>
    <w:rsid w:val="006B5FB2"/>
    <w:rsid w:val="006C0FFF"/>
    <w:rsid w:val="006F336D"/>
    <w:rsid w:val="00734A68"/>
    <w:rsid w:val="00740E48"/>
    <w:rsid w:val="00770A8E"/>
    <w:rsid w:val="00792ECA"/>
    <w:rsid w:val="007A3D4D"/>
    <w:rsid w:val="007F24F5"/>
    <w:rsid w:val="00803972"/>
    <w:rsid w:val="008217C4"/>
    <w:rsid w:val="00853333"/>
    <w:rsid w:val="009368A3"/>
    <w:rsid w:val="0095236D"/>
    <w:rsid w:val="00975C95"/>
    <w:rsid w:val="009B37E2"/>
    <w:rsid w:val="00A05300"/>
    <w:rsid w:val="00A16E75"/>
    <w:rsid w:val="00A208F4"/>
    <w:rsid w:val="00A32479"/>
    <w:rsid w:val="00A50091"/>
    <w:rsid w:val="00A70119"/>
    <w:rsid w:val="00A77AE0"/>
    <w:rsid w:val="00B42F05"/>
    <w:rsid w:val="00B43493"/>
    <w:rsid w:val="00B5324B"/>
    <w:rsid w:val="00BC3F72"/>
    <w:rsid w:val="00BD0795"/>
    <w:rsid w:val="00BE54DF"/>
    <w:rsid w:val="00C11448"/>
    <w:rsid w:val="00C21613"/>
    <w:rsid w:val="00C525C6"/>
    <w:rsid w:val="00C82F4F"/>
    <w:rsid w:val="00CB1294"/>
    <w:rsid w:val="00D220D1"/>
    <w:rsid w:val="00DE5BAC"/>
    <w:rsid w:val="00E13E89"/>
    <w:rsid w:val="00E2073B"/>
    <w:rsid w:val="00E55995"/>
    <w:rsid w:val="00EA386F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36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F336D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F336D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F336D"/>
  </w:style>
  <w:style w:type="paragraph" w:styleId="Rodap">
    <w:name w:val="footer"/>
    <w:basedOn w:val="Normal"/>
    <w:rsid w:val="006F336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6F33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LuisD</cp:lastModifiedBy>
  <cp:revision>3</cp:revision>
  <cp:lastPrinted>2016-11-17T17:09:00Z</cp:lastPrinted>
  <dcterms:created xsi:type="dcterms:W3CDTF">2016-11-17T17:10:00Z</dcterms:created>
  <dcterms:modified xsi:type="dcterms:W3CDTF">2016-11-17T17:15:00Z</dcterms:modified>
</cp:coreProperties>
</file>