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324"/>
        <w:gridCol w:w="5621"/>
      </w:tblGrid>
      <w:tr w:rsidR="00C640C9" w:rsidTr="00D468A0">
        <w:trPr>
          <w:trHeight w:val="99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468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D468A0">
      <w:pPr>
        <w:ind w:left="2268"/>
        <w:rPr>
          <w:b/>
        </w:rPr>
      </w:pPr>
      <w:r>
        <w:rPr>
          <w:b/>
        </w:rPr>
        <w:t xml:space="preserve">RESOLUÇÃO Nº </w:t>
      </w:r>
      <w:r w:rsidR="009E2A50">
        <w:rPr>
          <w:b/>
        </w:rPr>
        <w:t>291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D468A0">
      <w:pPr>
        <w:ind w:left="2268"/>
        <w:jc w:val="both"/>
      </w:pPr>
    </w:p>
    <w:p w:rsidR="00D468A0" w:rsidRDefault="00D468A0" w:rsidP="00D468A0">
      <w:pPr>
        <w:ind w:left="2268"/>
        <w:jc w:val="both"/>
      </w:pPr>
    </w:p>
    <w:p w:rsidR="003C38B5" w:rsidRPr="00D96EA4" w:rsidRDefault="009E2A50" w:rsidP="00D468A0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8C22F3">
        <w:rPr>
          <w:szCs w:val="24"/>
        </w:rPr>
        <w:t>ALECSANDRO NEPOMUCENO CUNHA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D468A0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9E2A50">
        <w:t>222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9E2A50" w:rsidRPr="009E2A50">
        <w:t>0022831-7/2018</w:t>
      </w:r>
      <w:r>
        <w:rPr>
          <w:szCs w:val="24"/>
        </w:rPr>
        <w:t>,</w:t>
      </w:r>
      <w:r>
        <w:t xml:space="preserve"> oriundo da Câmara de </w:t>
      </w:r>
      <w:r w:rsidR="009E2A50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D468A0">
      <w:pPr>
        <w:spacing w:before="24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9E2A50">
        <w:t xml:space="preserve"> </w:t>
      </w:r>
      <w:r w:rsidR="009E2A50" w:rsidRPr="008C22F3">
        <w:rPr>
          <w:szCs w:val="24"/>
        </w:rPr>
        <w:t>Alecsandro Nepomuceno Cunha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D468A0">
      <w:pPr>
        <w:spacing w:before="240"/>
        <w:ind w:firstLine="567"/>
        <w:jc w:val="both"/>
      </w:pPr>
      <w:r>
        <w:t xml:space="preserve">Sala das Sessões do Conselho Estadual de Educação, </w:t>
      </w:r>
      <w:r w:rsidR="00DB1CA5">
        <w:t>23</w:t>
      </w:r>
      <w:r w:rsidR="002656ED">
        <w:t xml:space="preserve"> de </w:t>
      </w:r>
      <w:r w:rsidR="00DB1CA5">
        <w:t>agost</w:t>
      </w:r>
      <w:r w:rsidR="0072153D">
        <w:t>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9E2A50" w:rsidP="005059DF">
      <w:pPr>
        <w:pStyle w:val="Ttulo1"/>
        <w:spacing w:before="960"/>
        <w:ind w:left="-142" w:right="-284"/>
      </w:pPr>
      <w:r w:rsidRPr="009E2A50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9E2A50">
        <w:rPr>
          <w:b/>
        </w:rPr>
        <w:t>a</w:t>
      </w:r>
    </w:p>
    <w:sectPr w:rsidR="004F360A" w:rsidSect="00D468A0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D1" w:rsidRDefault="009E5AD1">
      <w:r>
        <w:separator/>
      </w:r>
    </w:p>
  </w:endnote>
  <w:endnote w:type="continuationSeparator" w:id="0">
    <w:p w:rsidR="009E5AD1" w:rsidRDefault="009E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D1" w:rsidRDefault="009E5AD1">
      <w:r>
        <w:separator/>
      </w:r>
    </w:p>
  </w:footnote>
  <w:footnote w:type="continuationSeparator" w:id="0">
    <w:p w:rsidR="009E5AD1" w:rsidRDefault="009E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269AF"/>
    <w:rsid w:val="00074B8B"/>
    <w:rsid w:val="00075CB0"/>
    <w:rsid w:val="00084B70"/>
    <w:rsid w:val="00093946"/>
    <w:rsid w:val="000A1005"/>
    <w:rsid w:val="000C2423"/>
    <w:rsid w:val="000E4151"/>
    <w:rsid w:val="000F33BF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3468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04ED3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2A50"/>
    <w:rsid w:val="009E5AD1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55345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468A0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DE0727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3D91-9DE3-47F1-A7D6-A772DD6E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Pamela Peronico Leite Ramalho</cp:lastModifiedBy>
  <cp:revision>2</cp:revision>
  <cp:lastPrinted>2015-12-09T13:28:00Z</cp:lastPrinted>
  <dcterms:created xsi:type="dcterms:W3CDTF">2018-09-10T17:19:00Z</dcterms:created>
  <dcterms:modified xsi:type="dcterms:W3CDTF">2018-09-10T17:19:00Z</dcterms:modified>
</cp:coreProperties>
</file>