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EA3A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EA3A29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EA3A29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EA3A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A61D15">
      <w:pPr>
        <w:ind w:left="1985"/>
        <w:rPr>
          <w:b/>
        </w:rPr>
      </w:pPr>
      <w:r w:rsidRPr="00D22288">
        <w:rPr>
          <w:b/>
        </w:rPr>
        <w:t xml:space="preserve">RESOLUÇÃO Nº </w:t>
      </w:r>
      <w:r w:rsidR="00C34CED">
        <w:rPr>
          <w:b/>
        </w:rPr>
        <w:t>2</w:t>
      </w:r>
      <w:r w:rsidR="00BF0091">
        <w:rPr>
          <w:b/>
        </w:rPr>
        <w:t>5</w:t>
      </w:r>
      <w:r w:rsidR="005E1F98">
        <w:rPr>
          <w:b/>
        </w:rPr>
        <w:t>9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 w:rsidP="00A61D15">
      <w:pPr>
        <w:ind w:left="1985"/>
        <w:rPr>
          <w:b/>
        </w:rPr>
      </w:pPr>
    </w:p>
    <w:p w:rsidR="004A5951" w:rsidRPr="00CC3976" w:rsidRDefault="004A5951" w:rsidP="00A61D15">
      <w:pPr>
        <w:ind w:left="1985"/>
        <w:jc w:val="both"/>
      </w:pPr>
    </w:p>
    <w:p w:rsidR="004A5951" w:rsidRPr="00842753" w:rsidRDefault="00B81036" w:rsidP="00A61D15">
      <w:pPr>
        <w:ind w:left="1985"/>
        <w:jc w:val="both"/>
        <w:rPr>
          <w:caps/>
        </w:rPr>
      </w:pPr>
      <w:r>
        <w:t xml:space="preserve">AUTORIZA O FUNCIONAMENTO DA EDUCAÇÃO INFANTIL NO </w:t>
      </w:r>
      <w:r w:rsidRPr="00021EB1">
        <w:rPr>
          <w:szCs w:val="24"/>
        </w:rPr>
        <w:t>ESPAÇO EDUCACIONAL CRIATIVA IDADE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Pr="00021EB1">
        <w:rPr>
          <w:szCs w:val="24"/>
        </w:rPr>
        <w:t xml:space="preserve"> PEDRO DA COSTA AGRA, 314</w:t>
      </w:r>
      <w:r w:rsidR="00FE04EC">
        <w:rPr>
          <w:szCs w:val="24"/>
        </w:rPr>
        <w:t xml:space="preserve">, </w:t>
      </w:r>
      <w:r w:rsidRPr="00021EB1">
        <w:rPr>
          <w:szCs w:val="24"/>
        </w:rPr>
        <w:t>JOSÉ PINHEIRO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021EB1">
        <w:rPr>
          <w:szCs w:val="24"/>
        </w:rPr>
        <w:t>CAMPINA GRANDE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021EB1">
        <w:rPr>
          <w:szCs w:val="24"/>
        </w:rPr>
        <w:t>LÚCIA DE FÁTIMA DA SILVA SALES</w:t>
      </w:r>
      <w:r>
        <w:rPr>
          <w:szCs w:val="24"/>
        </w:rPr>
        <w:t xml:space="preserve">- ME 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021EB1">
        <w:rPr>
          <w:szCs w:val="24"/>
        </w:rPr>
        <w:t>19.568.555/0001-62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A61D15">
        <w:t>1</w:t>
      </w:r>
      <w:r w:rsidR="00E0170F">
        <w:t>60</w:t>
      </w:r>
      <w:r w:rsidR="00AA5B06" w:rsidRPr="00FE70F1">
        <w:t>/2016, exarado no Processo nº</w:t>
      </w:r>
      <w:r w:rsidR="00541074">
        <w:t xml:space="preserve"> </w:t>
      </w:r>
      <w:r w:rsidR="00E0170F" w:rsidRPr="00021EB1">
        <w:rPr>
          <w:szCs w:val="24"/>
        </w:rPr>
        <w:t>0005057-8/2016</w:t>
      </w:r>
      <w:r w:rsidRPr="00842753">
        <w:t xml:space="preserve">, oriundo da </w:t>
      </w:r>
      <w:r w:rsidR="00120138">
        <w:t xml:space="preserve">Câmara de </w:t>
      </w:r>
      <w:r w:rsidR="00BF0091"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541074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A61D15">
        <w:t xml:space="preserve">no </w:t>
      </w:r>
      <w:r w:rsidR="00B81036" w:rsidRPr="00021EB1">
        <w:rPr>
          <w:szCs w:val="24"/>
        </w:rPr>
        <w:t>Espaço Educacional Criativa Idade</w:t>
      </w:r>
      <w:r w:rsidR="00B81036" w:rsidRPr="00635540">
        <w:t xml:space="preserve">, </w:t>
      </w:r>
      <w:r w:rsidR="00B81036" w:rsidRPr="00CC3976">
        <w:t>localizad</w:t>
      </w:r>
      <w:r w:rsidR="00B81036">
        <w:t>o</w:t>
      </w:r>
      <w:r w:rsidR="00B81036" w:rsidRPr="00CC3976">
        <w:t xml:space="preserve"> na </w:t>
      </w:r>
      <w:r w:rsidR="00FE04EC">
        <w:rPr>
          <w:szCs w:val="24"/>
        </w:rPr>
        <w:t>C</w:t>
      </w:r>
      <w:r w:rsidR="00B81036">
        <w:rPr>
          <w:szCs w:val="24"/>
        </w:rPr>
        <w:t xml:space="preserve">idade de </w:t>
      </w:r>
      <w:r w:rsidR="00B81036" w:rsidRPr="00021EB1">
        <w:rPr>
          <w:szCs w:val="24"/>
        </w:rPr>
        <w:t>Campina Grande</w:t>
      </w:r>
      <w:r w:rsidR="00B81036" w:rsidRPr="00FE70F1">
        <w:t>, mantid</w:t>
      </w:r>
      <w:r w:rsidR="00B81036">
        <w:t>o</w:t>
      </w:r>
      <w:r w:rsidR="00B81036" w:rsidRPr="00FE70F1">
        <w:t xml:space="preserve"> p</w:t>
      </w:r>
      <w:r w:rsidR="00B81036">
        <w:t xml:space="preserve">or </w:t>
      </w:r>
      <w:r w:rsidR="00B81036" w:rsidRPr="00021EB1">
        <w:rPr>
          <w:szCs w:val="24"/>
        </w:rPr>
        <w:t xml:space="preserve">Lúcia </w:t>
      </w:r>
      <w:r w:rsidR="00A245B7">
        <w:rPr>
          <w:szCs w:val="24"/>
        </w:rPr>
        <w:t>d</w:t>
      </w:r>
      <w:r w:rsidR="00B81036" w:rsidRPr="00021EB1">
        <w:rPr>
          <w:szCs w:val="24"/>
        </w:rPr>
        <w:t xml:space="preserve">e Fátima </w:t>
      </w:r>
      <w:r w:rsidR="00A245B7">
        <w:rPr>
          <w:szCs w:val="24"/>
        </w:rPr>
        <w:t>d</w:t>
      </w:r>
      <w:r w:rsidR="00B81036" w:rsidRPr="00021EB1">
        <w:rPr>
          <w:szCs w:val="24"/>
        </w:rPr>
        <w:t>a Silva Sales</w:t>
      </w:r>
      <w:r w:rsidR="00B81036">
        <w:rPr>
          <w:szCs w:val="24"/>
        </w:rPr>
        <w:t xml:space="preserve">- ME </w:t>
      </w:r>
      <w:r w:rsidR="00B81036" w:rsidRPr="00FE70F1">
        <w:rPr>
          <w:szCs w:val="24"/>
        </w:rPr>
        <w:t xml:space="preserve">– </w:t>
      </w:r>
      <w:r w:rsidR="00B81036">
        <w:rPr>
          <w:szCs w:val="24"/>
        </w:rPr>
        <w:t xml:space="preserve">CNPJ </w:t>
      </w:r>
      <w:r w:rsidR="00B81036" w:rsidRPr="00021EB1">
        <w:rPr>
          <w:szCs w:val="24"/>
        </w:rPr>
        <w:t>19.568.555/0001-62</w:t>
      </w:r>
      <w:r w:rsidR="00A61D15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FE04EC">
        <w:rPr>
          <w:b/>
        </w:rPr>
        <w:t>.</w:t>
      </w:r>
      <w:r w:rsidR="00EA3A29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FE04EC">
        <w:rPr>
          <w:szCs w:val="24"/>
        </w:rPr>
        <w:t>realizados</w:t>
      </w:r>
      <w:r w:rsidR="00EA3A29">
        <w:rPr>
          <w:szCs w:val="24"/>
        </w:rPr>
        <w:t xml:space="preserve"> </w:t>
      </w:r>
      <w:r w:rsidR="00FE04EC">
        <w:rPr>
          <w:szCs w:val="24"/>
        </w:rPr>
        <w:t>pel</w:t>
      </w:r>
      <w:bookmarkStart w:id="0" w:name="_GoBack"/>
      <w:bookmarkEnd w:id="0"/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541074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541074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774CB8">
      <w:pPr>
        <w:ind w:left="709"/>
        <w:jc w:val="both"/>
      </w:pPr>
      <w:r w:rsidRPr="00CC3976">
        <w:t xml:space="preserve">Sala das Sessões do Conselho Estadual de Educação, </w:t>
      </w:r>
      <w:r w:rsidR="00E145C9">
        <w:t>28</w:t>
      </w:r>
      <w:r w:rsidR="00EA3A29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B81036" w:rsidP="00AA5B06">
      <w:pPr>
        <w:pStyle w:val="Ttulo1"/>
        <w:spacing w:before="960"/>
        <w:ind w:left="-142" w:right="-284"/>
      </w:pPr>
      <w:r w:rsidRPr="00021EB1">
        <w:rPr>
          <w:szCs w:val="24"/>
        </w:rPr>
        <w:t>FLÁVIO ROMERO GUIMARÃES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8C14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1986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04C0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3454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0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1F98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8B2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74CB8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141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6B2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45B7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D15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103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0091"/>
    <w:rsid w:val="00BF24F9"/>
    <w:rsid w:val="00BF6A6F"/>
    <w:rsid w:val="00C032D1"/>
    <w:rsid w:val="00C11D82"/>
    <w:rsid w:val="00C26F81"/>
    <w:rsid w:val="00C271D8"/>
    <w:rsid w:val="00C300EA"/>
    <w:rsid w:val="00C34CED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170F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3A29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04EC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10</cp:revision>
  <cp:lastPrinted>2016-04-06T17:18:00Z</cp:lastPrinted>
  <dcterms:created xsi:type="dcterms:W3CDTF">2016-09-28T23:03:00Z</dcterms:created>
  <dcterms:modified xsi:type="dcterms:W3CDTF">2016-10-05T16:22:00Z</dcterms:modified>
</cp:coreProperties>
</file>