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519B3" w:rsidRPr="00CC2E35" w:rsidTr="00141B47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519B3" w:rsidRPr="009C485A" w:rsidRDefault="00E519B3" w:rsidP="003F208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75pt;height:48.45pt" o:ole="">
                  <v:imagedata r:id="rId6" o:title=""/>
                </v:shape>
                <o:OLEObject Type="Embed" ProgID="PBrush" ShapeID="_x0000_i1025" DrawAspect="Content" ObjectID="_162540221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4pt;height:40.15pt" o:ole="">
                  <v:imagedata r:id="rId8" o:title=""/>
                </v:shape>
                <o:OLEObject Type="Embed" ProgID="PBrush" ShapeID="_x0000_i1026" DrawAspect="Content" ObjectID="_1625402218" r:id="rId9"/>
              </w:object>
            </w:r>
          </w:p>
        </w:tc>
      </w:tr>
      <w:tr w:rsidR="00E519B3" w:rsidRPr="008057A6" w:rsidTr="00141B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9B3" w:rsidRPr="00257CBD" w:rsidRDefault="00E519B3" w:rsidP="003F208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519B3" w:rsidRPr="007174CE" w:rsidRDefault="00E519B3" w:rsidP="003F208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E519B3" w:rsidRDefault="00E519B3" w:rsidP="00E519B3"/>
    <w:p w:rsidR="004A5951" w:rsidRDefault="004A5951"/>
    <w:p w:rsidR="004A5951" w:rsidRPr="00CC3976" w:rsidRDefault="004A5951" w:rsidP="00141B4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C757F">
        <w:rPr>
          <w:b/>
        </w:rPr>
        <w:t>22</w:t>
      </w:r>
      <w:r w:rsidR="00287E99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45BE7">
        <w:rPr>
          <w:b/>
        </w:rPr>
        <w:t>9</w:t>
      </w:r>
    </w:p>
    <w:p w:rsidR="009350F9" w:rsidRDefault="009350F9" w:rsidP="00141B47">
      <w:pPr>
        <w:ind w:left="2268"/>
        <w:rPr>
          <w:b/>
        </w:rPr>
      </w:pPr>
    </w:p>
    <w:p w:rsidR="00141B47" w:rsidRPr="00CC3976" w:rsidRDefault="00141B47" w:rsidP="00141B47">
      <w:pPr>
        <w:ind w:left="2268"/>
        <w:rPr>
          <w:b/>
        </w:rPr>
      </w:pPr>
    </w:p>
    <w:p w:rsidR="004A5951" w:rsidRPr="00842753" w:rsidRDefault="007C757F" w:rsidP="00141B47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 w:rsidR="00AC4E0F" w:rsidRPr="00AC4E0F">
        <w:rPr>
          <w:szCs w:val="24"/>
        </w:rPr>
        <w:t>ALTERAÇÃO N</w:t>
      </w:r>
      <w:r w:rsidR="00141B47" w:rsidRPr="00AC4E0F">
        <w:rPr>
          <w:szCs w:val="24"/>
        </w:rPr>
        <w:t>O</w:t>
      </w:r>
      <w:r w:rsidRPr="00AC4E0F">
        <w:rPr>
          <w:szCs w:val="24"/>
        </w:rPr>
        <w:t xml:space="preserve"> REGIMENTO</w:t>
      </w:r>
      <w:r w:rsidRPr="00D9406D">
        <w:rPr>
          <w:szCs w:val="24"/>
        </w:rPr>
        <w:t xml:space="preserve"> ESCOLAR </w:t>
      </w:r>
      <w:r w:rsidR="00141B47">
        <w:rPr>
          <w:szCs w:val="24"/>
        </w:rPr>
        <w:t xml:space="preserve">DA </w:t>
      </w:r>
      <w:r w:rsidR="00141B47" w:rsidRPr="00030B1B">
        <w:rPr>
          <w:szCs w:val="24"/>
        </w:rPr>
        <w:t xml:space="preserve">ESCOLA CENECISTA MINISTRO JOÃO AGRIPINO FILHO, </w:t>
      </w:r>
      <w:r w:rsidR="00141B47">
        <w:rPr>
          <w:szCs w:val="24"/>
        </w:rPr>
        <w:t>LOCALIZADA</w:t>
      </w:r>
      <w:r w:rsidR="00141B47" w:rsidRPr="00030B1B">
        <w:rPr>
          <w:szCs w:val="24"/>
        </w:rPr>
        <w:t xml:space="preserve"> NA AVENIDA PATOS, </w:t>
      </w:r>
      <w:r w:rsidR="00141B47">
        <w:rPr>
          <w:szCs w:val="24"/>
        </w:rPr>
        <w:t>S</w:t>
      </w:r>
      <w:r w:rsidR="00141B47" w:rsidRPr="00030B1B">
        <w:rPr>
          <w:szCs w:val="24"/>
        </w:rPr>
        <w:t>/</w:t>
      </w:r>
      <w:r w:rsidR="00141B47">
        <w:rPr>
          <w:szCs w:val="24"/>
        </w:rPr>
        <w:t>N</w:t>
      </w:r>
      <w:r w:rsidR="00141B47" w:rsidRPr="00030B1B">
        <w:rPr>
          <w:szCs w:val="24"/>
        </w:rPr>
        <w:t xml:space="preserve">, </w:t>
      </w:r>
      <w:r w:rsidR="00141B47">
        <w:rPr>
          <w:szCs w:val="24"/>
        </w:rPr>
        <w:t>B</w:t>
      </w:r>
      <w:r w:rsidR="00141B47" w:rsidRPr="00030B1B">
        <w:rPr>
          <w:szCs w:val="24"/>
        </w:rPr>
        <w:t>AIRRO DOS MUNICÍPIOS, NA CIDADE DE SANTA RITA</w:t>
      </w:r>
      <w:r w:rsidR="00141B47">
        <w:rPr>
          <w:szCs w:val="24"/>
        </w:rPr>
        <w:t>–</w:t>
      </w:r>
      <w:r w:rsidR="00141B47" w:rsidRPr="00030B1B">
        <w:rPr>
          <w:szCs w:val="24"/>
        </w:rPr>
        <w:t>PB</w:t>
      </w:r>
      <w:r w:rsidR="00141B47" w:rsidRPr="00FE70F1">
        <w:t xml:space="preserve">, </w:t>
      </w:r>
      <w:r w:rsidRPr="00FE70F1">
        <w:t>MANTID</w:t>
      </w:r>
      <w:r w:rsidR="00141B47">
        <w:t>A</w:t>
      </w:r>
      <w:r w:rsidRPr="00FE70F1">
        <w:t xml:space="preserve"> </w:t>
      </w:r>
      <w:r>
        <w:t xml:space="preserve">PELA CAMPANHA NACIONAL DE ESCOLAS DA COMUNIDADE </w:t>
      </w:r>
      <w:bookmarkStart w:id="0" w:name="_Hlk14767573"/>
      <w:r w:rsidR="00664AFE">
        <w:rPr>
          <w:szCs w:val="24"/>
        </w:rPr>
        <w:t>–</w:t>
      </w:r>
      <w:r>
        <w:t xml:space="preserve"> </w:t>
      </w:r>
      <w:bookmarkEnd w:id="0"/>
      <w:r>
        <w:t xml:space="preserve">CNEC </w:t>
      </w:r>
      <w:r>
        <w:rPr>
          <w:szCs w:val="24"/>
        </w:rPr>
        <w:t>– CNPJ 33.621.384/</w:t>
      </w:r>
      <w:r w:rsidR="00861EF0">
        <w:rPr>
          <w:szCs w:val="24"/>
        </w:rPr>
        <w:t>1921</w:t>
      </w:r>
      <w:r>
        <w:rPr>
          <w:szCs w:val="24"/>
        </w:rPr>
        <w:t>-9</w:t>
      </w:r>
      <w:r w:rsidR="00861EF0">
        <w:rPr>
          <w:szCs w:val="24"/>
        </w:rPr>
        <w:t>0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1C466F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C757F">
        <w:t>16</w:t>
      </w:r>
      <w:r w:rsidR="00861EF0">
        <w:t>9</w:t>
      </w:r>
      <w:r w:rsidR="00AA5B06" w:rsidRPr="00FE70F1">
        <w:t>/201</w:t>
      </w:r>
      <w:r w:rsidR="00B45BE7">
        <w:t>9</w:t>
      </w:r>
      <w:r w:rsidR="00AA5B06" w:rsidRPr="00FE70F1">
        <w:t>, exarado no Processo nº</w:t>
      </w:r>
      <w:r w:rsidR="007C757F">
        <w:t xml:space="preserve"> </w:t>
      </w:r>
      <w:r w:rsidR="00861EF0" w:rsidRPr="00861EF0">
        <w:t>0033576-6/2018</w:t>
      </w:r>
      <w:r w:rsidRPr="00842753">
        <w:t xml:space="preserve">, oriundo da </w:t>
      </w:r>
      <w:r w:rsidR="00120138">
        <w:t xml:space="preserve">Câmara de </w:t>
      </w:r>
      <w:r w:rsidR="00CE234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41B47">
        <w:rPr>
          <w:b/>
        </w:rPr>
        <w:t xml:space="preserve"> </w:t>
      </w:r>
      <w:r w:rsidR="00E61F30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417033">
        <w:rPr>
          <w:szCs w:val="24"/>
        </w:rPr>
        <w:t xml:space="preserve">a </w:t>
      </w:r>
      <w:bookmarkStart w:id="1" w:name="_GoBack"/>
      <w:bookmarkEnd w:id="1"/>
      <w:r w:rsidR="00AC4E0F">
        <w:rPr>
          <w:szCs w:val="24"/>
        </w:rPr>
        <w:t xml:space="preserve">alteração </w:t>
      </w:r>
      <w:r w:rsidR="00AC4E0F" w:rsidRPr="00AC4E0F">
        <w:rPr>
          <w:szCs w:val="24"/>
        </w:rPr>
        <w:t>n</w:t>
      </w:r>
      <w:r w:rsidR="00141B47" w:rsidRPr="00AC4E0F">
        <w:rPr>
          <w:szCs w:val="24"/>
        </w:rPr>
        <w:t>o</w:t>
      </w:r>
      <w:r w:rsidR="00141B47" w:rsidRPr="00EC0F69">
        <w:rPr>
          <w:szCs w:val="24"/>
        </w:rPr>
        <w:t xml:space="preserve"> </w:t>
      </w:r>
      <w:r w:rsidR="005B712E">
        <w:rPr>
          <w:szCs w:val="24"/>
        </w:rPr>
        <w:t>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023BC0">
        <w:rPr>
          <w:szCs w:val="24"/>
        </w:rPr>
        <w:t>d</w:t>
      </w:r>
      <w:r w:rsidR="00861EF0">
        <w:rPr>
          <w:szCs w:val="24"/>
        </w:rPr>
        <w:t>a</w:t>
      </w:r>
      <w:r w:rsidR="007C757F" w:rsidRPr="007C757F">
        <w:rPr>
          <w:szCs w:val="24"/>
        </w:rPr>
        <w:t xml:space="preserve"> </w:t>
      </w:r>
      <w:r w:rsidR="00861EF0" w:rsidRPr="00030B1B">
        <w:rPr>
          <w:szCs w:val="24"/>
        </w:rPr>
        <w:t xml:space="preserve">Escola Cenecista Ministro João Agripino Filho, </w:t>
      </w:r>
      <w:r w:rsidR="00861EF0">
        <w:rPr>
          <w:szCs w:val="24"/>
        </w:rPr>
        <w:t>localizada</w:t>
      </w:r>
      <w:r w:rsidR="00861EF0" w:rsidRPr="00030B1B">
        <w:rPr>
          <w:szCs w:val="24"/>
        </w:rPr>
        <w:t xml:space="preserve"> na cidade de Santa Rita</w:t>
      </w:r>
      <w:r w:rsidR="00141B47">
        <w:rPr>
          <w:szCs w:val="24"/>
        </w:rPr>
        <w:t>–</w:t>
      </w:r>
      <w:r w:rsidR="00861EF0" w:rsidRPr="00030B1B">
        <w:rPr>
          <w:szCs w:val="24"/>
        </w:rPr>
        <w:t>PB</w:t>
      </w:r>
      <w:r w:rsidR="005B712E" w:rsidRPr="00FE70F1">
        <w:t>, mantid</w:t>
      </w:r>
      <w:r w:rsidR="00141B47">
        <w:t>a</w:t>
      </w:r>
      <w:r w:rsidR="005B712E" w:rsidRPr="00FE70F1">
        <w:t xml:space="preserve"> </w:t>
      </w:r>
      <w:r w:rsidR="00DC1DF6">
        <w:t>p</w:t>
      </w:r>
      <w:r w:rsidR="007C757F">
        <w:t xml:space="preserve">ela Campanha Nacional de Escolas da Comunidade </w:t>
      </w:r>
      <w:r w:rsidR="00141B47">
        <w:rPr>
          <w:szCs w:val="24"/>
        </w:rPr>
        <w:t>–</w:t>
      </w:r>
      <w:r w:rsidR="00141B47">
        <w:t xml:space="preserve"> </w:t>
      </w:r>
      <w:r w:rsidR="007C757F">
        <w:t xml:space="preserve"> CNEC</w:t>
      </w:r>
      <w:r w:rsidR="00DC1DF6">
        <w:t xml:space="preserve"> </w:t>
      </w:r>
      <w:r w:rsidR="00F6553D">
        <w:rPr>
          <w:szCs w:val="24"/>
        </w:rPr>
        <w:t>–</w:t>
      </w:r>
      <w:r w:rsidR="00DC1DF6">
        <w:rPr>
          <w:szCs w:val="24"/>
        </w:rPr>
        <w:t xml:space="preserve"> CNPJ</w:t>
      </w:r>
      <w:r w:rsidR="00F6553D">
        <w:rPr>
          <w:szCs w:val="24"/>
        </w:rPr>
        <w:t xml:space="preserve"> </w:t>
      </w:r>
      <w:r w:rsidR="00861EF0">
        <w:rPr>
          <w:szCs w:val="24"/>
        </w:rPr>
        <w:t>33.621.384/1921-90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41B47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41B47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141B47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6553D">
        <w:t>18</w:t>
      </w:r>
      <w:r w:rsidR="000426DD" w:rsidRPr="000426DD">
        <w:t xml:space="preserve"> de </w:t>
      </w:r>
      <w:r w:rsidR="00867903">
        <w:t>ju</w:t>
      </w:r>
      <w:r w:rsidR="00F6553D">
        <w:t>l</w:t>
      </w:r>
      <w:r w:rsidR="00867903">
        <w:t>ho</w:t>
      </w:r>
      <w:r w:rsidR="000426DD" w:rsidRPr="000426DD">
        <w:t xml:space="preserve"> de 201</w:t>
      </w:r>
      <w:r w:rsidR="00B45BE7">
        <w:t>9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7C757F" w:rsidP="00257E86">
      <w:pPr>
        <w:pStyle w:val="Ttulo1"/>
        <w:spacing w:before="960"/>
        <w:ind w:left="-142" w:right="-284"/>
      </w:pPr>
      <w:r w:rsidRPr="007C757F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41B47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DD" w:rsidRDefault="004327DD">
      <w:r>
        <w:separator/>
      </w:r>
    </w:p>
  </w:endnote>
  <w:endnote w:type="continuationSeparator" w:id="0">
    <w:p w:rsidR="004327DD" w:rsidRDefault="0043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F720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DD" w:rsidRDefault="004327DD">
      <w:r>
        <w:separator/>
      </w:r>
    </w:p>
  </w:footnote>
  <w:footnote w:type="continuationSeparator" w:id="0">
    <w:p w:rsidR="004327DD" w:rsidRDefault="0043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41C2D"/>
    <w:rsid w:val="000426D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53E5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1B47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C466F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7E99"/>
    <w:rsid w:val="00290979"/>
    <w:rsid w:val="00294D1F"/>
    <w:rsid w:val="00296FB7"/>
    <w:rsid w:val="002A190F"/>
    <w:rsid w:val="002A2AF0"/>
    <w:rsid w:val="002A3A5E"/>
    <w:rsid w:val="002A6897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862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033"/>
    <w:rsid w:val="00417408"/>
    <w:rsid w:val="00417DE1"/>
    <w:rsid w:val="004308AC"/>
    <w:rsid w:val="00430C33"/>
    <w:rsid w:val="004310F1"/>
    <w:rsid w:val="004327DD"/>
    <w:rsid w:val="00432D14"/>
    <w:rsid w:val="00433BFB"/>
    <w:rsid w:val="00435736"/>
    <w:rsid w:val="00444D45"/>
    <w:rsid w:val="004516D4"/>
    <w:rsid w:val="00453B6B"/>
    <w:rsid w:val="00461179"/>
    <w:rsid w:val="00463C44"/>
    <w:rsid w:val="00464BB0"/>
    <w:rsid w:val="00471089"/>
    <w:rsid w:val="00474A18"/>
    <w:rsid w:val="0048331C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377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4AF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23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C757F"/>
    <w:rsid w:val="007D14CF"/>
    <w:rsid w:val="007E16CE"/>
    <w:rsid w:val="007E2782"/>
    <w:rsid w:val="007E50E2"/>
    <w:rsid w:val="007E5D66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1EF0"/>
    <w:rsid w:val="008654FA"/>
    <w:rsid w:val="0086743F"/>
    <w:rsid w:val="0086744F"/>
    <w:rsid w:val="00867903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2D0B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7B81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4E0F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BE7"/>
    <w:rsid w:val="00B50021"/>
    <w:rsid w:val="00B5585E"/>
    <w:rsid w:val="00B569FD"/>
    <w:rsid w:val="00B61A00"/>
    <w:rsid w:val="00B6409B"/>
    <w:rsid w:val="00B642B0"/>
    <w:rsid w:val="00B71DD7"/>
    <w:rsid w:val="00B724C6"/>
    <w:rsid w:val="00B75202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4487"/>
    <w:rsid w:val="00C925F0"/>
    <w:rsid w:val="00C96C55"/>
    <w:rsid w:val="00CB4192"/>
    <w:rsid w:val="00CB4DCB"/>
    <w:rsid w:val="00CC3976"/>
    <w:rsid w:val="00CC3D2F"/>
    <w:rsid w:val="00CC4436"/>
    <w:rsid w:val="00CD5EA8"/>
    <w:rsid w:val="00CE234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2EC6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4CBC"/>
    <w:rsid w:val="00DC1DF6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3B9"/>
    <w:rsid w:val="00E31EFD"/>
    <w:rsid w:val="00E36E5B"/>
    <w:rsid w:val="00E4121A"/>
    <w:rsid w:val="00E44C86"/>
    <w:rsid w:val="00E50E23"/>
    <w:rsid w:val="00E519B3"/>
    <w:rsid w:val="00E52787"/>
    <w:rsid w:val="00E55004"/>
    <w:rsid w:val="00E555B5"/>
    <w:rsid w:val="00E5755C"/>
    <w:rsid w:val="00E61F30"/>
    <w:rsid w:val="00E624CC"/>
    <w:rsid w:val="00E6322B"/>
    <w:rsid w:val="00E63B21"/>
    <w:rsid w:val="00E71620"/>
    <w:rsid w:val="00E82A6B"/>
    <w:rsid w:val="00E83BFA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329D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553D"/>
    <w:rsid w:val="00F67C49"/>
    <w:rsid w:val="00F7076C"/>
    <w:rsid w:val="00F70DD5"/>
    <w:rsid w:val="00F71F9B"/>
    <w:rsid w:val="00F72001"/>
    <w:rsid w:val="00F73571"/>
    <w:rsid w:val="00F82242"/>
    <w:rsid w:val="00F841BD"/>
    <w:rsid w:val="00F846F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1AC37A"/>
  <w15:docId w15:val="{7D5125C6-54D8-490C-855D-65DFB24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7</cp:revision>
  <cp:lastPrinted>2019-07-23T18:44:00Z</cp:lastPrinted>
  <dcterms:created xsi:type="dcterms:W3CDTF">2019-07-20T14:39:00Z</dcterms:created>
  <dcterms:modified xsi:type="dcterms:W3CDTF">2019-07-23T18:50:00Z</dcterms:modified>
</cp:coreProperties>
</file>