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729"/>
        <w:gridCol w:w="287"/>
      </w:tblGrid>
      <w:tr w:rsidR="00C640C9" w:rsidTr="002A0597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2A0597">
            <w:pPr>
              <w:pStyle w:val="Ttulo3"/>
              <w:ind w:left="882"/>
              <w:jc w:val="center"/>
            </w:pPr>
            <w:r>
              <w:t>Secretaria de Estado da Educação</w:t>
            </w:r>
          </w:p>
          <w:p w:rsidR="00C640C9" w:rsidRDefault="00C640C9" w:rsidP="002A0597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C640C9" w:rsidTr="002A05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87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05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2A0597">
      <w:pPr>
        <w:ind w:left="2268"/>
        <w:rPr>
          <w:b/>
        </w:rPr>
      </w:pPr>
      <w:r>
        <w:rPr>
          <w:b/>
        </w:rPr>
        <w:t xml:space="preserve">RESOLUÇÃO Nº </w:t>
      </w:r>
      <w:r w:rsidR="002C2320">
        <w:rPr>
          <w:b/>
        </w:rPr>
        <w:t>1</w:t>
      </w:r>
      <w:r w:rsidR="00D942F6">
        <w:rPr>
          <w:b/>
        </w:rPr>
        <w:t>71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2A0597">
      <w:pPr>
        <w:ind w:left="2268"/>
        <w:jc w:val="both"/>
      </w:pPr>
    </w:p>
    <w:p w:rsidR="003C38B5" w:rsidRPr="00D96EA4" w:rsidRDefault="002C2320" w:rsidP="002A0597">
      <w:pPr>
        <w:ind w:left="2268"/>
        <w:jc w:val="both"/>
        <w:rPr>
          <w:caps/>
        </w:rPr>
      </w:pPr>
      <w:r w:rsidRPr="00D96EA4">
        <w:t>DECLARA EQUIVALENTES OS ESTUDOS REALIZADOS POR</w:t>
      </w:r>
      <w:r w:rsidR="003D0EB0">
        <w:t xml:space="preserve"> </w:t>
      </w:r>
      <w:r w:rsidRPr="00CE735B">
        <w:rPr>
          <w:szCs w:val="24"/>
        </w:rPr>
        <w:t>KARINA ANDRADE DE LEMOS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2A0597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2C2320">
        <w:t>12</w:t>
      </w:r>
      <w:r w:rsidR="00D942F6">
        <w:t>8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3D0EB0">
        <w:t xml:space="preserve"> </w:t>
      </w:r>
      <w:r w:rsidR="002C2320" w:rsidRPr="002C2320">
        <w:t>0009662-5/2018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700AA4">
        <w:t xml:space="preserve"> e de acordo com o a</w:t>
      </w:r>
      <w:bookmarkStart w:id="0" w:name="_GoBack"/>
      <w:bookmarkEnd w:id="0"/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3D0EB0">
        <w:rPr>
          <w:b/>
        </w:rPr>
        <w:t xml:space="preserve"> - </w:t>
      </w:r>
      <w:r w:rsidRPr="00D96EA4">
        <w:t>Declarar a equivalência dos estudos realizados por</w:t>
      </w:r>
      <w:r w:rsidR="003D0EB0">
        <w:t xml:space="preserve"> </w:t>
      </w:r>
      <w:r w:rsidR="002C2320" w:rsidRPr="00CE735B">
        <w:rPr>
          <w:szCs w:val="24"/>
        </w:rPr>
        <w:t>Karina Andrade de Lemos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2C2320" w:rsidRDefault="002C2320" w:rsidP="003C38B5">
      <w:pPr>
        <w:spacing w:before="120"/>
        <w:ind w:firstLine="567"/>
        <w:jc w:val="both"/>
        <w:rPr>
          <w:szCs w:val="24"/>
        </w:rPr>
      </w:pPr>
      <w:r w:rsidRPr="000B7F65">
        <w:rPr>
          <w:b/>
        </w:rPr>
        <w:t>Parágrafo Único</w:t>
      </w:r>
      <w:r w:rsidR="003D0EB0">
        <w:rPr>
          <w:b/>
        </w:rPr>
        <w:t xml:space="preserve"> -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2A0597">
        <w:rPr>
          <w:szCs w:val="24"/>
        </w:rPr>
        <w:t>a</w:t>
      </w:r>
      <w:r w:rsidRPr="00C36FC4">
        <w:rPr>
          <w:szCs w:val="24"/>
        </w:rPr>
        <w:t xml:space="preserve"> referid</w:t>
      </w:r>
      <w:r>
        <w:rPr>
          <w:szCs w:val="24"/>
        </w:rPr>
        <w:t>a a</w:t>
      </w:r>
      <w:r w:rsidRPr="00C36FC4">
        <w:rPr>
          <w:szCs w:val="24"/>
        </w:rPr>
        <w:t>lun</w:t>
      </w:r>
      <w:r>
        <w:rPr>
          <w:szCs w:val="24"/>
        </w:rPr>
        <w:t>a deverá fazer</w:t>
      </w:r>
      <w:r w:rsidRPr="00C36FC4">
        <w:rPr>
          <w:szCs w:val="24"/>
        </w:rPr>
        <w:t xml:space="preserve"> a </w:t>
      </w:r>
      <w:proofErr w:type="spellStart"/>
      <w:r w:rsidRPr="00C36FC4">
        <w:rPr>
          <w:szCs w:val="24"/>
        </w:rPr>
        <w:t>suplementaçãoe</w:t>
      </w:r>
      <w:proofErr w:type="spellEnd"/>
      <w:r w:rsidRPr="00C36FC4">
        <w:rPr>
          <w:szCs w:val="24"/>
        </w:rPr>
        <w:t xml:space="preserve"> complementação</w:t>
      </w:r>
      <w:r>
        <w:rPr>
          <w:szCs w:val="24"/>
        </w:rPr>
        <w:t xml:space="preserve"> de </w:t>
      </w:r>
      <w:r w:rsidRPr="002C2320">
        <w:rPr>
          <w:szCs w:val="24"/>
        </w:rPr>
        <w:t>um componente curricular na área de Ciências da Natureza</w:t>
      </w:r>
      <w:r>
        <w:rPr>
          <w:szCs w:val="24"/>
        </w:rPr>
        <w:t>, para a aluna poder dar prosseguimento aos seus estudos</w:t>
      </w:r>
      <w:r w:rsidR="002A0597">
        <w:rPr>
          <w:szCs w:val="24"/>
        </w:rPr>
        <w:t xml:space="preserve"> e, uma vez que ela </w:t>
      </w:r>
      <w:r w:rsidRPr="002C2320">
        <w:rPr>
          <w:szCs w:val="24"/>
        </w:rPr>
        <w:t xml:space="preserve">já cursou </w:t>
      </w:r>
      <w:r w:rsidR="002A0597">
        <w:rPr>
          <w:szCs w:val="24"/>
        </w:rPr>
        <w:t>B</w:t>
      </w:r>
      <w:r w:rsidRPr="002C2320">
        <w:rPr>
          <w:szCs w:val="24"/>
        </w:rPr>
        <w:t>iologia, sugere-se q</w:t>
      </w:r>
      <w:r w:rsidR="002A0597">
        <w:rPr>
          <w:szCs w:val="24"/>
        </w:rPr>
        <w:t>ue a suplementação seja em Química ou F</w:t>
      </w:r>
      <w:r w:rsidRPr="002C2320">
        <w:rPr>
          <w:szCs w:val="24"/>
        </w:rPr>
        <w:t>ísica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3D0EB0">
        <w:rPr>
          <w:b/>
        </w:rPr>
        <w:t xml:space="preserve"> - </w:t>
      </w:r>
      <w:r>
        <w:t>Autorizar, com bas</w:t>
      </w:r>
      <w:r w:rsidRPr="0079513F">
        <w:t xml:space="preserve">e no artigo anterior, o </w:t>
      </w:r>
      <w:r>
        <w:t xml:space="preserve">prosseguimento de seus </w:t>
      </w:r>
      <w:proofErr w:type="spellStart"/>
      <w:r>
        <w:t>estudosno</w:t>
      </w:r>
      <w:proofErr w:type="spellEnd"/>
      <w:r>
        <w:t xml:space="preserve">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3D0EB0">
        <w:rPr>
          <w:b/>
        </w:rPr>
        <w:t xml:space="preserve"> -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3D0EB0">
        <w:rPr>
          <w:b/>
        </w:rPr>
        <w:t xml:space="preserve"> -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C2320">
        <w:t>26</w:t>
      </w:r>
      <w:r w:rsidR="002656ED">
        <w:t xml:space="preserve"> de </w:t>
      </w:r>
      <w:r w:rsidR="00DB1773">
        <w:t>abril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2C2320" w:rsidP="005059DF">
      <w:pPr>
        <w:pStyle w:val="Ttulo1"/>
        <w:spacing w:before="960"/>
        <w:ind w:left="-142" w:right="-284"/>
      </w:pPr>
      <w:r w:rsidRPr="002C2320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2C2320">
        <w:rPr>
          <w:b/>
        </w:rPr>
        <w:t>a</w:t>
      </w:r>
    </w:p>
    <w:sectPr w:rsidR="004F360A" w:rsidSect="002A0597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5A1" w:rsidRDefault="00B765A1">
      <w:r>
        <w:separator/>
      </w:r>
    </w:p>
  </w:endnote>
  <w:endnote w:type="continuationSeparator" w:id="1">
    <w:p w:rsidR="00B765A1" w:rsidRDefault="00B7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EE49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5A1" w:rsidRDefault="00B765A1">
      <w:r>
        <w:separator/>
      </w:r>
    </w:p>
  </w:footnote>
  <w:footnote w:type="continuationSeparator" w:id="1">
    <w:p w:rsidR="00B765A1" w:rsidRDefault="00B76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0597"/>
    <w:rsid w:val="002A6AD3"/>
    <w:rsid w:val="002B0AA0"/>
    <w:rsid w:val="002B52FC"/>
    <w:rsid w:val="002C2320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0EB0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26036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0722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0AA4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D7D6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90C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04F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765A1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42F6"/>
    <w:rsid w:val="00D954EC"/>
    <w:rsid w:val="00D96EA4"/>
    <w:rsid w:val="00DA21C2"/>
    <w:rsid w:val="00DB1773"/>
    <w:rsid w:val="00DB3863"/>
    <w:rsid w:val="00DB6419"/>
    <w:rsid w:val="00DB6725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4961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40CF-ACED-48B0-B836-596031F9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6</cp:revision>
  <cp:lastPrinted>2015-12-09T13:28:00Z</cp:lastPrinted>
  <dcterms:created xsi:type="dcterms:W3CDTF">2018-04-27T21:17:00Z</dcterms:created>
  <dcterms:modified xsi:type="dcterms:W3CDTF">2018-05-07T23:27:00Z</dcterms:modified>
</cp:coreProperties>
</file>