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5810"/>
      </w:tblGrid>
      <w:tr w:rsidR="00C640C9" w:rsidTr="006564D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C83C6D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0" t="0" r="9525" b="9525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C640C9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C640C9" w:rsidRDefault="00C640C9" w:rsidP="00C640C9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502FF6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502FF6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6564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A33F14">
        <w:rPr>
          <w:b/>
        </w:rPr>
        <w:t>15</w:t>
      </w:r>
      <w:r w:rsidR="00E55B9C">
        <w:rPr>
          <w:b/>
        </w:rPr>
        <w:t>7</w:t>
      </w:r>
      <w:r w:rsidR="00152122">
        <w:rPr>
          <w:b/>
        </w:rPr>
        <w:t>/</w:t>
      </w:r>
      <w:r w:rsidR="006D4033">
        <w:rPr>
          <w:b/>
        </w:rPr>
        <w:t>201</w:t>
      </w:r>
      <w:r w:rsidR="009932AC">
        <w:rPr>
          <w:b/>
        </w:rPr>
        <w:t>6</w:t>
      </w:r>
    </w:p>
    <w:p w:rsidR="004F360A" w:rsidRDefault="004F360A">
      <w:pPr>
        <w:jc w:val="both"/>
      </w:pPr>
    </w:p>
    <w:p w:rsidR="004F360A" w:rsidRDefault="004F360A">
      <w:pPr>
        <w:ind w:left="2124"/>
        <w:jc w:val="both"/>
        <w:rPr>
          <w:caps/>
        </w:rPr>
      </w:pPr>
      <w:proofErr w:type="gramStart"/>
      <w:r>
        <w:rPr>
          <w:caps/>
        </w:rPr>
        <w:t>Torna</w:t>
      </w:r>
      <w:proofErr w:type="gramEnd"/>
      <w:r>
        <w:rPr>
          <w:caps/>
        </w:rPr>
        <w:t xml:space="preserve"> equivalentes os estudos realizados por </w:t>
      </w:r>
      <w:r w:rsidR="00933BB7">
        <w:rPr>
          <w:szCs w:val="24"/>
        </w:rPr>
        <w:t>MARIO FIORE</w:t>
      </w:r>
      <w:r w:rsidR="00A33F14">
        <w:rPr>
          <w:szCs w:val="24"/>
        </w:rPr>
        <w:t>, NA ITÁLIA,</w:t>
      </w:r>
      <w:r w:rsidR="00E55B9C">
        <w:rPr>
          <w:szCs w:val="24"/>
        </w:rPr>
        <w:t xml:space="preserve"> </w:t>
      </w:r>
      <w:r>
        <w:rPr>
          <w:caps/>
        </w:rPr>
        <w:t>e autoriza o prosseguimento dos seus estudos.</w:t>
      </w:r>
    </w:p>
    <w:p w:rsidR="004F360A" w:rsidRDefault="004F360A">
      <w:pPr>
        <w:jc w:val="both"/>
      </w:pPr>
    </w:p>
    <w:p w:rsidR="004F360A" w:rsidRDefault="004F360A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</w:t>
      </w:r>
      <w:r w:rsidR="001D5F50">
        <w:t>es e com fundamento no Parecer n</w:t>
      </w:r>
      <w:r>
        <w:t xml:space="preserve">º </w:t>
      </w:r>
      <w:r w:rsidR="00A33F14">
        <w:t>09</w:t>
      </w:r>
      <w:r w:rsidR="00270360">
        <w:t>3</w:t>
      </w:r>
      <w:r>
        <w:t>/</w:t>
      </w:r>
      <w:r w:rsidR="006D4033">
        <w:t>201</w:t>
      </w:r>
      <w:r w:rsidR="00A33F14">
        <w:t>6</w:t>
      </w:r>
      <w:r w:rsidR="001D5F50">
        <w:t>, exarado no Processo n</w:t>
      </w:r>
      <w:r>
        <w:t>º</w:t>
      </w:r>
      <w:r w:rsidR="00E55B9C">
        <w:t xml:space="preserve"> </w:t>
      </w:r>
      <w:r w:rsidR="00A33F14" w:rsidRPr="00E46AA9">
        <w:rPr>
          <w:szCs w:val="24"/>
        </w:rPr>
        <w:t>0012486-3/2016</w:t>
      </w:r>
      <w:r>
        <w:t>, oriundo da Câmara de Ensino Médio, Educação Profissional e Ensino Superior, aprovado em reunião ordinária realizada nesta data e</w:t>
      </w:r>
      <w:r w:rsidR="001D5F50">
        <w:t xml:space="preserve"> de acordo com o a</w:t>
      </w:r>
      <w:r>
        <w:t xml:space="preserve">rt. 6º da Resolução nº </w:t>
      </w:r>
      <w:r w:rsidR="002225C3">
        <w:t>209</w:t>
      </w:r>
      <w:r>
        <w:t>/20</w:t>
      </w:r>
      <w:r w:rsidR="002225C3">
        <w:t>11</w:t>
      </w:r>
      <w:r>
        <w:t>/CEE,</w:t>
      </w:r>
    </w:p>
    <w:p w:rsidR="004F360A" w:rsidRDefault="004F360A"/>
    <w:p w:rsidR="004F360A" w:rsidRDefault="004F360A"/>
    <w:p w:rsidR="004F360A" w:rsidRDefault="004F360A">
      <w:r>
        <w:rPr>
          <w:b/>
        </w:rPr>
        <w:t>RESOLVE:</w:t>
      </w:r>
    </w:p>
    <w:p w:rsidR="004F360A" w:rsidRDefault="004F360A">
      <w:pPr>
        <w:jc w:val="both"/>
      </w:pPr>
    </w:p>
    <w:p w:rsidR="004F360A" w:rsidRDefault="004F360A">
      <w:pPr>
        <w:ind w:left="1701" w:hanging="992"/>
        <w:jc w:val="both"/>
      </w:pPr>
      <w:r>
        <w:rPr>
          <w:b/>
        </w:rPr>
        <w:t>Art. 1º</w:t>
      </w:r>
      <w:proofErr w:type="gramStart"/>
      <w:r w:rsidR="00E55B9C">
        <w:rPr>
          <w:b/>
        </w:rPr>
        <w:t xml:space="preserve">  </w:t>
      </w:r>
      <w:proofErr w:type="gramEnd"/>
      <w:r>
        <w:t xml:space="preserve">Reconhecer a equivalência dos estudos realizados por </w:t>
      </w:r>
      <w:r w:rsidR="00933BB7">
        <w:rPr>
          <w:szCs w:val="24"/>
        </w:rPr>
        <w:t>Mario Fiore</w:t>
      </w:r>
      <w:r>
        <w:t>,</w:t>
      </w:r>
      <w:r w:rsidR="00152122">
        <w:t xml:space="preserve"> n</w:t>
      </w:r>
      <w:r w:rsidR="00A33F14">
        <w:t>a Itália</w:t>
      </w:r>
      <w:r>
        <w:t>.</w:t>
      </w:r>
    </w:p>
    <w:p w:rsidR="004F360A" w:rsidRDefault="004F360A">
      <w:pPr>
        <w:jc w:val="both"/>
      </w:pPr>
    </w:p>
    <w:p w:rsidR="004F360A" w:rsidRDefault="004F360A" w:rsidP="001D5F50">
      <w:pPr>
        <w:ind w:left="84" w:firstLine="625"/>
        <w:jc w:val="both"/>
      </w:pPr>
      <w:r>
        <w:rPr>
          <w:b/>
        </w:rPr>
        <w:t>Art</w:t>
      </w:r>
      <w:r>
        <w:t>.</w:t>
      </w:r>
      <w:r>
        <w:rPr>
          <w:b/>
        </w:rPr>
        <w:t xml:space="preserve"> 2º</w:t>
      </w:r>
      <w:proofErr w:type="gramStart"/>
      <w:r w:rsidR="00E55B9C">
        <w:rPr>
          <w:b/>
        </w:rPr>
        <w:t xml:space="preserve">  </w:t>
      </w:r>
      <w:proofErr w:type="gramEnd"/>
      <w:r>
        <w:t xml:space="preserve">Autorizar, com base no artigo anterior, o prosseguimento de seus estudos na </w:t>
      </w:r>
      <w:r w:rsidR="00A33F14">
        <w:t xml:space="preserve">2ª </w:t>
      </w:r>
      <w:r>
        <w:t>série do Ensino Médio, em qualquer Escola do Estado da Paraíba</w:t>
      </w:r>
      <w:r w:rsidR="00291B8B">
        <w:t>, devendo ser convalidados os estudos já realizados em Estabelecimento de Ensino deste Estado</w:t>
      </w:r>
      <w:r>
        <w:t>.</w:t>
      </w:r>
    </w:p>
    <w:p w:rsidR="004F360A" w:rsidRDefault="004F360A" w:rsidP="001D5F50">
      <w:pPr>
        <w:ind w:left="84" w:firstLine="625"/>
        <w:jc w:val="both"/>
      </w:pPr>
    </w:p>
    <w:p w:rsidR="004F360A" w:rsidRDefault="004F360A">
      <w:pPr>
        <w:ind w:left="1701" w:hanging="992"/>
        <w:jc w:val="both"/>
      </w:pPr>
      <w:r>
        <w:rPr>
          <w:b/>
        </w:rPr>
        <w:t>Art. 3º</w:t>
      </w:r>
      <w:proofErr w:type="gramStart"/>
      <w:r w:rsidR="00E55B9C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4F360A" w:rsidRDefault="004F360A">
      <w:pPr>
        <w:jc w:val="both"/>
      </w:pPr>
    </w:p>
    <w:p w:rsidR="004F360A" w:rsidRDefault="004F360A">
      <w:pPr>
        <w:ind w:left="1701" w:hanging="992"/>
        <w:jc w:val="both"/>
      </w:pPr>
      <w:r>
        <w:rPr>
          <w:b/>
        </w:rPr>
        <w:t>Art. 4º</w:t>
      </w:r>
      <w:proofErr w:type="gramStart"/>
      <w:r w:rsidR="00E55B9C">
        <w:rPr>
          <w:b/>
        </w:rPr>
        <w:t xml:space="preserve">  </w:t>
      </w:r>
      <w:proofErr w:type="gramEnd"/>
      <w:r>
        <w:t>Revogam-se as disposições em contrário.</w:t>
      </w:r>
    </w:p>
    <w:p w:rsidR="004F360A" w:rsidRDefault="004F360A">
      <w:pPr>
        <w:jc w:val="both"/>
      </w:pPr>
    </w:p>
    <w:p w:rsidR="00502FF6" w:rsidRDefault="00502FF6" w:rsidP="00502FF6">
      <w:pPr>
        <w:jc w:val="both"/>
      </w:pPr>
      <w:r>
        <w:tab/>
        <w:t xml:space="preserve">Sala das Sessões do Conselho Estadual de Educação, </w:t>
      </w:r>
      <w:proofErr w:type="gramStart"/>
      <w:r w:rsidR="00A33F14">
        <w:t>9</w:t>
      </w:r>
      <w:proofErr w:type="gramEnd"/>
      <w:r w:rsidR="00E55B9C">
        <w:t xml:space="preserve"> </w:t>
      </w:r>
      <w:r>
        <w:t xml:space="preserve">de </w:t>
      </w:r>
      <w:r w:rsidR="00A33F14">
        <w:t>junh</w:t>
      </w:r>
      <w:r w:rsidR="006564DD">
        <w:t>o</w:t>
      </w:r>
      <w:r>
        <w:t xml:space="preserve"> de </w:t>
      </w:r>
      <w:r w:rsidR="006D4033">
        <w:t>201</w:t>
      </w:r>
      <w:r w:rsidR="00A33F14">
        <w:t>6</w:t>
      </w:r>
      <w:r>
        <w:t>.</w:t>
      </w:r>
    </w:p>
    <w:p w:rsidR="00A33F14" w:rsidRDefault="00A33F14" w:rsidP="00A33F14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A33F14" w:rsidRDefault="00A33F14" w:rsidP="00A33F14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813BA" w:rsidRPr="00B81FFE" w:rsidRDefault="00A813BA" w:rsidP="00A813BA">
      <w:pPr>
        <w:pStyle w:val="Ttulo1"/>
        <w:spacing w:before="960"/>
        <w:ind w:left="-142" w:right="-284"/>
        <w:rPr>
          <w:szCs w:val="24"/>
        </w:rPr>
      </w:pPr>
      <w:r w:rsidRPr="00E46AA9">
        <w:rPr>
          <w:szCs w:val="24"/>
        </w:rPr>
        <w:t>ANILZA DE FÁTIMA MEDEIROS LEITE</w:t>
      </w:r>
    </w:p>
    <w:p w:rsidR="004F360A" w:rsidRDefault="00A813BA" w:rsidP="00A813BA">
      <w:pPr>
        <w:jc w:val="center"/>
      </w:pPr>
      <w:bookmarkStart w:id="0" w:name="_GoBack"/>
      <w:bookmarkEnd w:id="0"/>
      <w:r w:rsidRPr="00B81FFE">
        <w:rPr>
          <w:b/>
          <w:szCs w:val="24"/>
        </w:rPr>
        <w:t>Relator</w:t>
      </w:r>
      <w:r>
        <w:rPr>
          <w:b/>
          <w:szCs w:val="24"/>
        </w:rPr>
        <w:t>a</w:t>
      </w:r>
    </w:p>
    <w:sectPr w:rsidR="004F360A" w:rsidSect="001D5F50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AC" w:rsidRDefault="009932AC">
      <w:r>
        <w:separator/>
      </w:r>
    </w:p>
  </w:endnote>
  <w:endnote w:type="continuationSeparator" w:id="0">
    <w:p w:rsidR="009932AC" w:rsidRDefault="0099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AC" w:rsidRDefault="009932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32AC" w:rsidRDefault="009932A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AC" w:rsidRDefault="009932AC">
      <w:r>
        <w:separator/>
      </w:r>
    </w:p>
  </w:footnote>
  <w:footnote w:type="continuationSeparator" w:id="0">
    <w:p w:rsidR="009932AC" w:rsidRDefault="00993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07079"/>
    <w:rsid w:val="000142D8"/>
    <w:rsid w:val="000E54AE"/>
    <w:rsid w:val="000E5789"/>
    <w:rsid w:val="00115265"/>
    <w:rsid w:val="00152122"/>
    <w:rsid w:val="00154B8D"/>
    <w:rsid w:val="001B74F0"/>
    <w:rsid w:val="001D5F50"/>
    <w:rsid w:val="001E0786"/>
    <w:rsid w:val="001E282A"/>
    <w:rsid w:val="00220E7E"/>
    <w:rsid w:val="002225C3"/>
    <w:rsid w:val="002330A7"/>
    <w:rsid w:val="00234F78"/>
    <w:rsid w:val="00270360"/>
    <w:rsid w:val="00286315"/>
    <w:rsid w:val="00291B8B"/>
    <w:rsid w:val="002B7746"/>
    <w:rsid w:val="00311B25"/>
    <w:rsid w:val="00372444"/>
    <w:rsid w:val="00400282"/>
    <w:rsid w:val="00432028"/>
    <w:rsid w:val="004574AD"/>
    <w:rsid w:val="00471F33"/>
    <w:rsid w:val="004D2DAF"/>
    <w:rsid w:val="004D3F36"/>
    <w:rsid w:val="004F360A"/>
    <w:rsid w:val="00502FF6"/>
    <w:rsid w:val="005346D9"/>
    <w:rsid w:val="00556C20"/>
    <w:rsid w:val="00557CEB"/>
    <w:rsid w:val="00567166"/>
    <w:rsid w:val="00575547"/>
    <w:rsid w:val="005A4A5B"/>
    <w:rsid w:val="005B1769"/>
    <w:rsid w:val="005B5CC3"/>
    <w:rsid w:val="00611405"/>
    <w:rsid w:val="00631806"/>
    <w:rsid w:val="006564DD"/>
    <w:rsid w:val="0066254E"/>
    <w:rsid w:val="00662750"/>
    <w:rsid w:val="00665D30"/>
    <w:rsid w:val="0068455B"/>
    <w:rsid w:val="006A250F"/>
    <w:rsid w:val="006D09FB"/>
    <w:rsid w:val="006D4033"/>
    <w:rsid w:val="00716705"/>
    <w:rsid w:val="00731742"/>
    <w:rsid w:val="00735ECC"/>
    <w:rsid w:val="00761C35"/>
    <w:rsid w:val="007667D3"/>
    <w:rsid w:val="007A7F64"/>
    <w:rsid w:val="007B3783"/>
    <w:rsid w:val="007E0DC5"/>
    <w:rsid w:val="00800D7E"/>
    <w:rsid w:val="00801D99"/>
    <w:rsid w:val="008218A6"/>
    <w:rsid w:val="00837C2F"/>
    <w:rsid w:val="00840D9E"/>
    <w:rsid w:val="00845271"/>
    <w:rsid w:val="00852EA3"/>
    <w:rsid w:val="00883904"/>
    <w:rsid w:val="008A3FAE"/>
    <w:rsid w:val="008D3482"/>
    <w:rsid w:val="00933BB7"/>
    <w:rsid w:val="0095084D"/>
    <w:rsid w:val="0096555A"/>
    <w:rsid w:val="00967360"/>
    <w:rsid w:val="00984989"/>
    <w:rsid w:val="009932AC"/>
    <w:rsid w:val="009A29B1"/>
    <w:rsid w:val="009A4A40"/>
    <w:rsid w:val="009B12BB"/>
    <w:rsid w:val="009B3940"/>
    <w:rsid w:val="009C20CC"/>
    <w:rsid w:val="009C667F"/>
    <w:rsid w:val="00A06413"/>
    <w:rsid w:val="00A07339"/>
    <w:rsid w:val="00A33F14"/>
    <w:rsid w:val="00A4267A"/>
    <w:rsid w:val="00A56EDD"/>
    <w:rsid w:val="00A603E3"/>
    <w:rsid w:val="00A813BA"/>
    <w:rsid w:val="00AC6076"/>
    <w:rsid w:val="00AE2FCE"/>
    <w:rsid w:val="00AF0168"/>
    <w:rsid w:val="00B03808"/>
    <w:rsid w:val="00B2217B"/>
    <w:rsid w:val="00B40E78"/>
    <w:rsid w:val="00B6240B"/>
    <w:rsid w:val="00B734D0"/>
    <w:rsid w:val="00B82B9F"/>
    <w:rsid w:val="00B9126D"/>
    <w:rsid w:val="00BF611C"/>
    <w:rsid w:val="00C07D26"/>
    <w:rsid w:val="00C24A0D"/>
    <w:rsid w:val="00C42F3D"/>
    <w:rsid w:val="00C51A87"/>
    <w:rsid w:val="00C640C9"/>
    <w:rsid w:val="00C77E47"/>
    <w:rsid w:val="00C83C6D"/>
    <w:rsid w:val="00C91ED5"/>
    <w:rsid w:val="00C96BB7"/>
    <w:rsid w:val="00C97573"/>
    <w:rsid w:val="00CF2CF1"/>
    <w:rsid w:val="00D074AC"/>
    <w:rsid w:val="00D13A09"/>
    <w:rsid w:val="00D6666E"/>
    <w:rsid w:val="00D854CB"/>
    <w:rsid w:val="00DD18E7"/>
    <w:rsid w:val="00DD4318"/>
    <w:rsid w:val="00E04047"/>
    <w:rsid w:val="00E129ED"/>
    <w:rsid w:val="00E47A8B"/>
    <w:rsid w:val="00E55B9C"/>
    <w:rsid w:val="00E64EE2"/>
    <w:rsid w:val="00EE7EA6"/>
    <w:rsid w:val="00EF14B5"/>
    <w:rsid w:val="00EF52B1"/>
    <w:rsid w:val="00F023AB"/>
    <w:rsid w:val="00F067CD"/>
    <w:rsid w:val="00F317E4"/>
    <w:rsid w:val="00F33988"/>
    <w:rsid w:val="00F81787"/>
    <w:rsid w:val="00F97B8A"/>
    <w:rsid w:val="00FA0E8F"/>
    <w:rsid w:val="00FB1CEF"/>
    <w:rsid w:val="00FD1E2D"/>
    <w:rsid w:val="00FD6145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D30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65D30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65D30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65D30"/>
  </w:style>
  <w:style w:type="paragraph" w:styleId="Rodap">
    <w:name w:val="footer"/>
    <w:basedOn w:val="Normal"/>
    <w:rsid w:val="00665D30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665D30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502FF6"/>
    <w:rPr>
      <w:b/>
      <w:sz w:val="24"/>
    </w:rPr>
  </w:style>
  <w:style w:type="paragraph" w:styleId="Textodebalo">
    <w:name w:val="Balloon Text"/>
    <w:basedOn w:val="Normal"/>
    <w:link w:val="TextodebaloChar"/>
    <w:rsid w:val="00A33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3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502FF6"/>
    <w:rPr>
      <w:b/>
      <w:sz w:val="24"/>
    </w:rPr>
  </w:style>
  <w:style w:type="paragraph" w:styleId="Textodebalo">
    <w:name w:val="Balloon Text"/>
    <w:basedOn w:val="Normal"/>
    <w:link w:val="TextodebaloChar"/>
    <w:rsid w:val="00A33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3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15/05/2013</dc:subject>
  <dc:creator>Conselho Estadual de Educação</dc:creator>
  <cp:lastModifiedBy>MargaridaC</cp:lastModifiedBy>
  <cp:revision>9</cp:revision>
  <cp:lastPrinted>2016-08-16T17:45:00Z</cp:lastPrinted>
  <dcterms:created xsi:type="dcterms:W3CDTF">2016-06-10T22:51:00Z</dcterms:created>
  <dcterms:modified xsi:type="dcterms:W3CDTF">2016-08-16T18:57:00Z</dcterms:modified>
</cp:coreProperties>
</file>