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566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56631" w:rsidP="00156631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56631" w:rsidP="00156631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1566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23061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4D7E34">
        <w:rPr>
          <w:b/>
        </w:rPr>
        <w:t>112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63136">
        <w:rPr>
          <w:b/>
        </w:rPr>
        <w:t>7</w:t>
      </w:r>
    </w:p>
    <w:p w:rsidR="004A5951" w:rsidRPr="00CC3976" w:rsidRDefault="004A5951" w:rsidP="00023061">
      <w:pPr>
        <w:ind w:left="1701" w:firstLine="423"/>
        <w:jc w:val="both"/>
      </w:pPr>
    </w:p>
    <w:p w:rsidR="00156631" w:rsidRDefault="00156631" w:rsidP="00023061">
      <w:pPr>
        <w:ind w:left="1701" w:firstLine="423"/>
        <w:jc w:val="both"/>
      </w:pPr>
    </w:p>
    <w:p w:rsidR="00156631" w:rsidRPr="00C97359" w:rsidRDefault="00156631" w:rsidP="00023061">
      <w:pPr>
        <w:ind w:left="1701"/>
        <w:jc w:val="both"/>
      </w:pPr>
      <w:r w:rsidRPr="00C97359">
        <w:t xml:space="preserve">HOMOLOGA A MUDANÇA </w:t>
      </w:r>
      <w:r w:rsidRPr="00C97359">
        <w:rPr>
          <w:szCs w:val="24"/>
        </w:rPr>
        <w:t>DE ENDEREÇO DO</w:t>
      </w:r>
      <w:r w:rsidRPr="00C97359">
        <w:t xml:space="preserve"> </w:t>
      </w:r>
      <w:r w:rsidRPr="00C97359">
        <w:rPr>
          <w:szCs w:val="24"/>
        </w:rPr>
        <w:t>SEACRE - SERVIÇOS DE ASSESSORIA RH E EDUC. TÉCNICO,</w:t>
      </w:r>
      <w:r w:rsidRPr="00C97359">
        <w:t xml:space="preserve"> MANTIDO PELO</w:t>
      </w:r>
      <w:r w:rsidRPr="00C97359">
        <w:rPr>
          <w:szCs w:val="24"/>
        </w:rPr>
        <w:t xml:space="preserve"> SEACRE - SERVIÇOS DE ASSESSORIA EM RECURSOS HUMANOS E EDUCAÇÃO PROFISSIONAL TÉCNICO LTDA. – CNPJ 11.128.950/0001-12 </w:t>
      </w:r>
      <w:r w:rsidR="005F2D93" w:rsidRPr="00C97359">
        <w:rPr>
          <w:szCs w:val="24"/>
        </w:rPr>
        <w:t>–</w:t>
      </w:r>
      <w:r w:rsidRPr="00C97359">
        <w:rPr>
          <w:szCs w:val="24"/>
        </w:rPr>
        <w:t xml:space="preserve"> </w:t>
      </w:r>
      <w:r w:rsidRPr="00C97359">
        <w:t>D</w:t>
      </w:r>
      <w:r w:rsidR="005F2D93" w:rsidRPr="00C97359">
        <w:t xml:space="preserve">O NÚMERO </w:t>
      </w:r>
      <w:r w:rsidR="005F2D93" w:rsidRPr="00C97359">
        <w:rPr>
          <w:szCs w:val="24"/>
        </w:rPr>
        <w:t xml:space="preserve">184 </w:t>
      </w:r>
      <w:r w:rsidR="009D0C02">
        <w:rPr>
          <w:szCs w:val="24"/>
        </w:rPr>
        <w:t>DA</w:t>
      </w:r>
      <w:r w:rsidR="005F2D93" w:rsidRPr="00C97359">
        <w:rPr>
          <w:szCs w:val="24"/>
        </w:rPr>
        <w:t xml:space="preserve"> </w:t>
      </w:r>
      <w:r w:rsidRPr="00C97359">
        <w:rPr>
          <w:szCs w:val="24"/>
        </w:rPr>
        <w:t>AV. ODON BEZERRA, ROGER, NA CIDADE DE JOÃO PESSOA-PB</w:t>
      </w:r>
      <w:r w:rsidRPr="00C97359">
        <w:t xml:space="preserve">, </w:t>
      </w:r>
      <w:r w:rsidR="005F2D93" w:rsidRPr="00C97359">
        <w:rPr>
          <w:szCs w:val="24"/>
        </w:rPr>
        <w:t>PARA O NÚMERO 329 DA MESMA</w:t>
      </w:r>
      <w:r w:rsidR="009D0C02">
        <w:rPr>
          <w:szCs w:val="24"/>
        </w:rPr>
        <w:t xml:space="preserve"> AVENIDA, </w:t>
      </w:r>
      <w:r w:rsidRPr="00C97359">
        <w:rPr>
          <w:szCs w:val="24"/>
        </w:rPr>
        <w:t>NA CIDADE DE JOÃO PESSOA-PB</w:t>
      </w:r>
      <w:r w:rsidRPr="00C97359">
        <w:t>.</w:t>
      </w:r>
    </w:p>
    <w:p w:rsidR="00156631" w:rsidRPr="00C97359" w:rsidRDefault="00156631" w:rsidP="004D7E34">
      <w:pPr>
        <w:ind w:left="2124"/>
        <w:jc w:val="both"/>
        <w:rPr>
          <w:caps/>
        </w:rPr>
      </w:pPr>
    </w:p>
    <w:p w:rsidR="009350F9" w:rsidRPr="00C97359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C97359" w:rsidRDefault="004A5951">
      <w:pPr>
        <w:jc w:val="both"/>
      </w:pPr>
    </w:p>
    <w:p w:rsidR="004A5951" w:rsidRPr="00C97359" w:rsidRDefault="004A5951">
      <w:pPr>
        <w:jc w:val="both"/>
      </w:pPr>
      <w:r w:rsidRPr="00C97359">
        <w:tab/>
        <w:t xml:space="preserve">O </w:t>
      </w:r>
      <w:r w:rsidRPr="00C97359">
        <w:rPr>
          <w:b/>
        </w:rPr>
        <w:t>CONSELHO ESTADUAL DE EDUCAÇÃO DA PARAÍBA,</w:t>
      </w:r>
      <w:r w:rsidRPr="00C97359">
        <w:t xml:space="preserve"> no uso de suas atribuições e com fundamento no Parecer </w:t>
      </w:r>
      <w:r w:rsidR="00584A64" w:rsidRPr="00C97359">
        <w:t>n</w:t>
      </w:r>
      <w:r w:rsidRPr="00C97359">
        <w:t xml:space="preserve">º </w:t>
      </w:r>
      <w:r w:rsidR="00763136" w:rsidRPr="00C97359">
        <w:t>0</w:t>
      </w:r>
      <w:r w:rsidR="004D7E34" w:rsidRPr="00C97359">
        <w:t>83</w:t>
      </w:r>
      <w:r w:rsidR="00AA5B06" w:rsidRPr="00C97359">
        <w:t>/201</w:t>
      </w:r>
      <w:r w:rsidR="00763136" w:rsidRPr="00C97359">
        <w:t>7</w:t>
      </w:r>
      <w:r w:rsidR="00AA5B06" w:rsidRPr="00C97359">
        <w:t>, exarado no Processo nº</w:t>
      </w:r>
      <w:r w:rsidR="003269E9" w:rsidRPr="00C97359">
        <w:t xml:space="preserve"> </w:t>
      </w:r>
      <w:r w:rsidR="004D7E34" w:rsidRPr="00C97359">
        <w:t>0024875-8/2016</w:t>
      </w:r>
      <w:r w:rsidRPr="00C97359">
        <w:t xml:space="preserve">, oriundo da </w:t>
      </w:r>
      <w:r w:rsidR="00120138" w:rsidRPr="00C97359">
        <w:t xml:space="preserve">Câmara de </w:t>
      </w:r>
      <w:r w:rsidR="004D7E34" w:rsidRPr="00C97359">
        <w:rPr>
          <w:szCs w:val="24"/>
        </w:rPr>
        <w:t>Ensino Médio, Educação Profissional e Ensino Superior</w:t>
      </w:r>
      <w:r w:rsidRPr="00C97359">
        <w:t xml:space="preserve">, </w:t>
      </w:r>
      <w:r w:rsidR="00F86F4D" w:rsidRPr="00C97359">
        <w:t xml:space="preserve">e </w:t>
      </w:r>
      <w:r w:rsidRPr="00C97359">
        <w:t>aprovado em Sessão Plenária realizada nesta data,</w:t>
      </w:r>
    </w:p>
    <w:p w:rsidR="004A5951" w:rsidRPr="00C97359" w:rsidRDefault="004A5951" w:rsidP="00C97359">
      <w:pPr>
        <w:spacing w:before="360" w:after="240"/>
      </w:pPr>
      <w:r w:rsidRPr="00C97359">
        <w:rPr>
          <w:b/>
        </w:rPr>
        <w:t>RESOLVE:</w:t>
      </w:r>
    </w:p>
    <w:p w:rsidR="00C97359" w:rsidRDefault="004A5951" w:rsidP="00C97359">
      <w:pPr>
        <w:spacing w:after="240"/>
        <w:ind w:firstLine="709"/>
        <w:jc w:val="both"/>
      </w:pPr>
      <w:r w:rsidRPr="00C97359">
        <w:rPr>
          <w:b/>
        </w:rPr>
        <w:t>Art. 1º</w:t>
      </w:r>
      <w:proofErr w:type="gramStart"/>
      <w:r w:rsidR="003B48FB" w:rsidRPr="00C97359">
        <w:rPr>
          <w:b/>
        </w:rPr>
        <w:t xml:space="preserve">  </w:t>
      </w:r>
      <w:proofErr w:type="gramEnd"/>
      <w:r w:rsidR="00C97359">
        <w:t>H</w:t>
      </w:r>
      <w:r w:rsidR="00C97359" w:rsidRPr="00C97359">
        <w:t>omologa</w:t>
      </w:r>
      <w:r w:rsidR="00C97359">
        <w:t>r</w:t>
      </w:r>
      <w:r w:rsidR="00C97359" w:rsidRPr="00C97359">
        <w:t xml:space="preserve"> a mudança </w:t>
      </w:r>
      <w:r w:rsidR="00C97359" w:rsidRPr="00C97359">
        <w:rPr>
          <w:szCs w:val="24"/>
        </w:rPr>
        <w:t>de endereço do</w:t>
      </w:r>
      <w:r w:rsidR="00C97359" w:rsidRPr="00C97359">
        <w:t xml:space="preserve"> </w:t>
      </w:r>
      <w:r w:rsidR="00C97359" w:rsidRPr="00C97359">
        <w:rPr>
          <w:szCs w:val="24"/>
        </w:rPr>
        <w:t xml:space="preserve">SEACRE - Serviços </w:t>
      </w:r>
      <w:r w:rsidR="00C97359">
        <w:rPr>
          <w:szCs w:val="24"/>
        </w:rPr>
        <w:t>d</w:t>
      </w:r>
      <w:r w:rsidR="00C97359" w:rsidRPr="00C97359">
        <w:rPr>
          <w:szCs w:val="24"/>
        </w:rPr>
        <w:t>e Assessoria R</w:t>
      </w:r>
      <w:r w:rsidR="00C97359">
        <w:rPr>
          <w:szCs w:val="24"/>
        </w:rPr>
        <w:t>H</w:t>
      </w:r>
      <w:r w:rsidR="00C97359" w:rsidRPr="00C97359">
        <w:rPr>
          <w:szCs w:val="24"/>
        </w:rPr>
        <w:t xml:space="preserve"> </w:t>
      </w:r>
      <w:r w:rsidR="00C97359">
        <w:rPr>
          <w:szCs w:val="24"/>
        </w:rPr>
        <w:t>e</w:t>
      </w:r>
      <w:r w:rsidR="00C97359" w:rsidRPr="00C97359">
        <w:rPr>
          <w:szCs w:val="24"/>
        </w:rPr>
        <w:t xml:space="preserve"> Educ. Técnico,</w:t>
      </w:r>
      <w:r w:rsidR="00C97359" w:rsidRPr="00C97359">
        <w:t xml:space="preserve"> mantido pelo</w:t>
      </w:r>
      <w:r w:rsidR="00C97359" w:rsidRPr="00C97359">
        <w:rPr>
          <w:szCs w:val="24"/>
        </w:rPr>
        <w:t xml:space="preserve"> SEACRE - Serviços </w:t>
      </w:r>
      <w:r w:rsidR="00C97359">
        <w:rPr>
          <w:szCs w:val="24"/>
        </w:rPr>
        <w:t>d</w:t>
      </w:r>
      <w:r w:rsidR="00C97359" w:rsidRPr="00C97359">
        <w:rPr>
          <w:szCs w:val="24"/>
        </w:rPr>
        <w:t xml:space="preserve">e Assessoria </w:t>
      </w:r>
      <w:r w:rsidR="00C97359">
        <w:rPr>
          <w:szCs w:val="24"/>
        </w:rPr>
        <w:t>e</w:t>
      </w:r>
      <w:r w:rsidR="00C97359" w:rsidRPr="00C97359">
        <w:rPr>
          <w:szCs w:val="24"/>
        </w:rPr>
        <w:t xml:space="preserve">m Recursos Humanos </w:t>
      </w:r>
      <w:r w:rsidR="00C97359">
        <w:rPr>
          <w:szCs w:val="24"/>
        </w:rPr>
        <w:t>e</w:t>
      </w:r>
      <w:r w:rsidR="00C97359" w:rsidRPr="00C97359">
        <w:rPr>
          <w:szCs w:val="24"/>
        </w:rPr>
        <w:t xml:space="preserve"> Educação Profissional Técnico Ltda. – CNPJ 11.128.950/0001-12 – </w:t>
      </w:r>
      <w:r w:rsidR="00C97359" w:rsidRPr="00C97359">
        <w:t xml:space="preserve">do número </w:t>
      </w:r>
      <w:r w:rsidR="00C97359" w:rsidRPr="00C97359">
        <w:rPr>
          <w:szCs w:val="24"/>
        </w:rPr>
        <w:t xml:space="preserve">184 da Av. </w:t>
      </w:r>
      <w:proofErr w:type="spellStart"/>
      <w:r w:rsidR="00C97359" w:rsidRPr="00C97359">
        <w:rPr>
          <w:szCs w:val="24"/>
        </w:rPr>
        <w:t>Odon</w:t>
      </w:r>
      <w:proofErr w:type="spellEnd"/>
      <w:r w:rsidR="00C97359" w:rsidRPr="00C97359">
        <w:rPr>
          <w:szCs w:val="24"/>
        </w:rPr>
        <w:t xml:space="preserve"> Bezerra, Roger, na cidade de João Pessoa-P</w:t>
      </w:r>
      <w:r w:rsidR="00C97359">
        <w:rPr>
          <w:szCs w:val="24"/>
        </w:rPr>
        <w:t>B</w:t>
      </w:r>
      <w:r w:rsidR="00C97359" w:rsidRPr="00C97359">
        <w:t xml:space="preserve">, </w:t>
      </w:r>
      <w:r w:rsidR="00C97359" w:rsidRPr="00C97359">
        <w:rPr>
          <w:szCs w:val="24"/>
        </w:rPr>
        <w:t xml:space="preserve">para o número 329 da mesma </w:t>
      </w:r>
      <w:r w:rsidR="009D0C02">
        <w:rPr>
          <w:szCs w:val="24"/>
        </w:rPr>
        <w:t>Avenida</w:t>
      </w:r>
      <w:r w:rsidR="00C97359" w:rsidRPr="00C97359">
        <w:rPr>
          <w:szCs w:val="24"/>
        </w:rPr>
        <w:t xml:space="preserve">, na cidade de </w:t>
      </w:r>
      <w:r w:rsidR="00C97359">
        <w:rPr>
          <w:szCs w:val="24"/>
        </w:rPr>
        <w:t>J</w:t>
      </w:r>
      <w:r w:rsidR="00C97359" w:rsidRPr="00C97359">
        <w:rPr>
          <w:szCs w:val="24"/>
        </w:rPr>
        <w:t xml:space="preserve">oão </w:t>
      </w:r>
      <w:r w:rsidR="00C97359">
        <w:rPr>
          <w:szCs w:val="24"/>
        </w:rPr>
        <w:t>P</w:t>
      </w:r>
      <w:r w:rsidR="00C97359" w:rsidRPr="00C97359">
        <w:rPr>
          <w:szCs w:val="24"/>
        </w:rPr>
        <w:t>essoa-</w:t>
      </w:r>
      <w:r w:rsidR="00C97359">
        <w:rPr>
          <w:szCs w:val="24"/>
        </w:rPr>
        <w:t>PB</w:t>
      </w:r>
      <w:r w:rsidR="00C97359" w:rsidRPr="00C97359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3B48F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3B48F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553283">
        <w:t>4</w:t>
      </w:r>
      <w:proofErr w:type="gramEnd"/>
      <w:r w:rsidR="00AA5B06">
        <w:t xml:space="preserve"> de </w:t>
      </w:r>
      <w:r w:rsidR="00553283">
        <w:t>maio</w:t>
      </w:r>
      <w:r w:rsidR="00E624CC">
        <w:t xml:space="preserve"> </w:t>
      </w:r>
      <w:r w:rsidR="00CC3976" w:rsidRPr="00D22288">
        <w:t>de 201</w:t>
      </w:r>
      <w:r w:rsidR="00423132">
        <w:t>7</w:t>
      </w:r>
      <w:r w:rsidRPr="00CC3976">
        <w:t>.</w:t>
      </w:r>
    </w:p>
    <w:p w:rsidR="00763136" w:rsidRPr="00F7163F" w:rsidRDefault="00763136" w:rsidP="00763136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763136" w:rsidRPr="00FE6FA5" w:rsidRDefault="00A2312A" w:rsidP="00763136">
      <w:pPr>
        <w:pStyle w:val="Ttulo1"/>
        <w:spacing w:before="960"/>
        <w:ind w:left="-142" w:right="-284"/>
      </w:pPr>
      <w:r w:rsidRPr="00A2312A">
        <w:t>ROBSON RUBENILSON DOS SANTOS FERREIRA</w:t>
      </w:r>
    </w:p>
    <w:p w:rsidR="00AA5B06" w:rsidRPr="00520C49" w:rsidRDefault="00763136" w:rsidP="00763136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45" w:rsidRDefault="003F3D45">
      <w:r>
        <w:separator/>
      </w:r>
    </w:p>
  </w:endnote>
  <w:endnote w:type="continuationSeparator" w:id="0">
    <w:p w:rsidR="003F3D45" w:rsidRDefault="003F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A15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45" w:rsidRDefault="003F3D45">
      <w:r>
        <w:separator/>
      </w:r>
    </w:p>
  </w:footnote>
  <w:footnote w:type="continuationSeparator" w:id="0">
    <w:p w:rsidR="003F3D45" w:rsidRDefault="003F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23061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56631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3D45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7E34"/>
    <w:rsid w:val="004E2B5D"/>
    <w:rsid w:val="004E3081"/>
    <w:rsid w:val="004E56FD"/>
    <w:rsid w:val="004E619C"/>
    <w:rsid w:val="004F243D"/>
    <w:rsid w:val="004F6E66"/>
    <w:rsid w:val="00504C30"/>
    <w:rsid w:val="005072E1"/>
    <w:rsid w:val="005076D0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283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3292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2D93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4275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0C02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312A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0E98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359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6A3E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5FB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9</cp:revision>
  <cp:lastPrinted>2017-06-06T03:56:00Z</cp:lastPrinted>
  <dcterms:created xsi:type="dcterms:W3CDTF">2017-05-06T17:01:00Z</dcterms:created>
  <dcterms:modified xsi:type="dcterms:W3CDTF">2017-06-06T03:56:00Z</dcterms:modified>
</cp:coreProperties>
</file>