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270"/>
        <w:gridCol w:w="3262"/>
      </w:tblGrid>
      <w:tr w:rsidR="00F216BA" w:rsidTr="00F216BA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6BA" w:rsidRDefault="00F216BA">
            <w:r>
              <w:object w:dxaOrig="312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3827338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6BA" w:rsidRDefault="00F216BA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16BA" w:rsidRDefault="00F216BA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3090" w:dyaOrig="81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3827339" r:id="rId9"/>
              </w:object>
            </w:r>
          </w:p>
        </w:tc>
      </w:tr>
      <w:tr w:rsidR="00F216BA" w:rsidTr="00F216BA">
        <w:trPr>
          <w:trHeight w:val="1001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16BA" w:rsidRDefault="00F216BA">
            <w:pPr>
              <w:spacing w:before="24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F216BA" w:rsidRDefault="00F216B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7A55D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A6405">
        <w:rPr>
          <w:b/>
        </w:rPr>
        <w:t>062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283754">
        <w:rPr>
          <w:b/>
        </w:rPr>
        <w:t>9</w:t>
      </w:r>
    </w:p>
    <w:p w:rsidR="009350F9" w:rsidRDefault="009350F9" w:rsidP="007A55DB">
      <w:pPr>
        <w:ind w:left="2268"/>
        <w:rPr>
          <w:b/>
        </w:rPr>
      </w:pPr>
    </w:p>
    <w:p w:rsidR="007A55DB" w:rsidRPr="00CC3976" w:rsidRDefault="007A55DB" w:rsidP="007A55DB">
      <w:pPr>
        <w:ind w:left="2268"/>
        <w:rPr>
          <w:b/>
        </w:rPr>
      </w:pPr>
    </w:p>
    <w:p w:rsidR="004A5951" w:rsidRPr="00842753" w:rsidRDefault="005A6405" w:rsidP="007A55DB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NAS </w:t>
      </w:r>
      <w:r w:rsidRPr="00614498">
        <w:rPr>
          <w:szCs w:val="24"/>
        </w:rPr>
        <w:t xml:space="preserve">MATRIZES CURRICULARES E </w:t>
      </w:r>
      <w:r>
        <w:rPr>
          <w:szCs w:val="24"/>
        </w:rPr>
        <w:t xml:space="preserve">NO </w:t>
      </w:r>
      <w:r w:rsidRPr="00614498">
        <w:rPr>
          <w:szCs w:val="24"/>
        </w:rPr>
        <w:t>CALENDÁRIO LETIVO DA REDE</w:t>
      </w:r>
      <w:r>
        <w:rPr>
          <w:szCs w:val="24"/>
        </w:rPr>
        <w:t xml:space="preserve"> </w:t>
      </w:r>
      <w:r w:rsidRPr="00614498">
        <w:rPr>
          <w:szCs w:val="24"/>
        </w:rPr>
        <w:t>ESTADUAL DE ENSINO PARA O ANO DE 2019</w:t>
      </w:r>
      <w:r w:rsidRPr="00EB2263">
        <w:t>.</w:t>
      </w:r>
    </w:p>
    <w:p w:rsidR="009350F9" w:rsidRPr="00842753" w:rsidRDefault="009350F9" w:rsidP="007A55DB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541892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A6405">
        <w:t>049</w:t>
      </w:r>
      <w:r w:rsidR="00AA5B06" w:rsidRPr="00FE70F1">
        <w:t>/201</w:t>
      </w:r>
      <w:r w:rsidR="00283754">
        <w:t>9</w:t>
      </w:r>
      <w:r w:rsidR="00AA5B06" w:rsidRPr="00FE70F1">
        <w:t>, exarado no Processo nº</w:t>
      </w:r>
      <w:r w:rsidR="005A6405">
        <w:t xml:space="preserve"> </w:t>
      </w:r>
      <w:r w:rsidR="005A6405" w:rsidRPr="005A6405">
        <w:t>0033838-7/2018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7A55DB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35931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 xml:space="preserve">alteração </w:t>
      </w:r>
      <w:r w:rsidR="005A6405">
        <w:rPr>
          <w:szCs w:val="24"/>
        </w:rPr>
        <w:t xml:space="preserve">nas </w:t>
      </w:r>
      <w:r w:rsidR="005A6405" w:rsidRPr="00614498">
        <w:rPr>
          <w:szCs w:val="24"/>
        </w:rPr>
        <w:t xml:space="preserve">matrizes curriculares e </w:t>
      </w:r>
      <w:r w:rsidR="005A6405">
        <w:rPr>
          <w:szCs w:val="24"/>
        </w:rPr>
        <w:t xml:space="preserve">no </w:t>
      </w:r>
      <w:r w:rsidR="005A6405" w:rsidRPr="00614498">
        <w:rPr>
          <w:szCs w:val="24"/>
        </w:rPr>
        <w:t>calendário letivo da rede</w:t>
      </w:r>
      <w:r w:rsidR="005A6405">
        <w:rPr>
          <w:szCs w:val="24"/>
        </w:rPr>
        <w:t xml:space="preserve"> </w:t>
      </w:r>
      <w:r w:rsidR="005A6405" w:rsidRPr="00614498">
        <w:rPr>
          <w:szCs w:val="24"/>
        </w:rPr>
        <w:t>estadual de ensino para o ano de 2019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635931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635931">
        <w:rPr>
          <w:b/>
        </w:rPr>
        <w:t xml:space="preserve"> </w:t>
      </w:r>
      <w:bookmarkStart w:id="0" w:name="_GoBack"/>
      <w:bookmarkEnd w:id="0"/>
      <w:r w:rsidRPr="00CC3976">
        <w:t>Revogam-se as disposições em contrário.</w:t>
      </w:r>
    </w:p>
    <w:p w:rsidR="004A5951" w:rsidRDefault="004A5951" w:rsidP="007A55D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83754">
        <w:t>21</w:t>
      </w:r>
      <w:r w:rsidR="00056D47" w:rsidRPr="00056D47">
        <w:t xml:space="preserve"> de </w:t>
      </w:r>
      <w:r w:rsidR="00283754">
        <w:t>fevereiro</w:t>
      </w:r>
      <w:r w:rsidR="00056D47" w:rsidRPr="00056D47">
        <w:t xml:space="preserve"> de 201</w:t>
      </w:r>
      <w:r w:rsidR="00283754">
        <w:t>9</w:t>
      </w:r>
      <w:r w:rsidRPr="00CC3976">
        <w:t>.</w:t>
      </w:r>
    </w:p>
    <w:p w:rsidR="00257E86" w:rsidRPr="00F7163F" w:rsidRDefault="003B0320" w:rsidP="00257E86">
      <w:pPr>
        <w:keepNext/>
        <w:spacing w:before="960"/>
        <w:jc w:val="center"/>
        <w:outlineLvl w:val="0"/>
        <w:rPr>
          <w:b/>
          <w:szCs w:val="24"/>
        </w:rPr>
      </w:pPr>
      <w:r w:rsidRPr="003B0320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5A6405" w:rsidP="00257E86">
      <w:pPr>
        <w:pStyle w:val="Ttulo1"/>
        <w:spacing w:before="960"/>
        <w:ind w:left="-142" w:right="-284"/>
      </w:pPr>
      <w:r w:rsidRPr="005A6405">
        <w:t>ROBSON RUBENILSON DOS SANTOS FERREIRA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7A55DB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62" w:rsidRDefault="00117162">
      <w:r>
        <w:separator/>
      </w:r>
    </w:p>
  </w:endnote>
  <w:endnote w:type="continuationSeparator" w:id="0">
    <w:p w:rsidR="00117162" w:rsidRDefault="0011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62" w:rsidRDefault="00117162">
      <w:r>
        <w:separator/>
      </w:r>
    </w:p>
  </w:footnote>
  <w:footnote w:type="continuationSeparator" w:id="0">
    <w:p w:rsidR="00117162" w:rsidRDefault="0011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162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892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6405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931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55D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955D2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16BA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A8DA979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2019-03-11T19:34:00Z</cp:lastPrinted>
  <dcterms:created xsi:type="dcterms:W3CDTF">2019-02-26T01:29:00Z</dcterms:created>
  <dcterms:modified xsi:type="dcterms:W3CDTF">2019-03-11T19:36:00Z</dcterms:modified>
</cp:coreProperties>
</file>