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1ABE6" w14:textId="5ACC2365" w:rsidR="007B1797" w:rsidRDefault="007B1797" w:rsidP="007B1797">
      <w:pPr>
        <w:ind w:left="1560"/>
        <w:rPr>
          <w:b/>
        </w:rPr>
      </w:pPr>
    </w:p>
    <w:p w14:paraId="54AC7CFB" w14:textId="0A5331B7" w:rsidR="00A41AD6" w:rsidRPr="00CE312D" w:rsidRDefault="00925B24" w:rsidP="00B44CCE">
      <w:pPr>
        <w:ind w:left="2410"/>
        <w:rPr>
          <w:b/>
          <w:szCs w:val="24"/>
        </w:rPr>
      </w:pPr>
      <w:r w:rsidRPr="00CE312D">
        <w:rPr>
          <w:b/>
          <w:szCs w:val="24"/>
        </w:rPr>
        <w:t>RESOLUÇÃO Nº 0</w:t>
      </w:r>
      <w:r w:rsidR="006048A1">
        <w:rPr>
          <w:b/>
          <w:szCs w:val="24"/>
        </w:rPr>
        <w:t>5</w:t>
      </w:r>
      <w:r w:rsidR="00B44CCE">
        <w:rPr>
          <w:b/>
          <w:szCs w:val="24"/>
        </w:rPr>
        <w:t>4</w:t>
      </w:r>
      <w:r w:rsidR="00A41AD6" w:rsidRPr="00CE312D">
        <w:rPr>
          <w:b/>
          <w:szCs w:val="24"/>
        </w:rPr>
        <w:t>/2021</w:t>
      </w:r>
    </w:p>
    <w:p w14:paraId="52C3DACE" w14:textId="56AF4CC0" w:rsidR="00FA7055" w:rsidRPr="00CE312D" w:rsidRDefault="00FA7055" w:rsidP="00A41AD6">
      <w:pPr>
        <w:ind w:left="2268"/>
        <w:jc w:val="both"/>
        <w:rPr>
          <w:szCs w:val="24"/>
        </w:rPr>
      </w:pPr>
    </w:p>
    <w:p w14:paraId="355F7C43" w14:textId="32E6F7DC" w:rsidR="00776D6C" w:rsidRPr="00B44CCE" w:rsidRDefault="00B44CCE" w:rsidP="00B44CCE">
      <w:pPr>
        <w:ind w:left="2410"/>
        <w:jc w:val="both"/>
        <w:rPr>
          <w:szCs w:val="24"/>
        </w:rPr>
      </w:pPr>
      <w:r w:rsidRPr="001F178B">
        <w:rPr>
          <w:bCs/>
          <w:szCs w:val="24"/>
        </w:rPr>
        <w:t>MUDANÇA DE DENOMINAÇÃO</w:t>
      </w:r>
      <w:r w:rsidRPr="00131CEF">
        <w:rPr>
          <w:szCs w:val="24"/>
        </w:rPr>
        <w:t xml:space="preserve"> - DE ESCOLA JOÃO RIQUE FERREIRA PARA ESCOLA SESI PRATA</w:t>
      </w:r>
      <w:r w:rsidR="00CB0769">
        <w:rPr>
          <w:szCs w:val="24"/>
        </w:rPr>
        <w:t>,</w:t>
      </w:r>
      <w:r w:rsidRPr="00B44CCE">
        <w:rPr>
          <w:szCs w:val="24"/>
        </w:rPr>
        <w:t xml:space="preserve"> </w:t>
      </w:r>
      <w:r w:rsidR="00CB0769">
        <w:rPr>
          <w:szCs w:val="24"/>
        </w:rPr>
        <w:t xml:space="preserve">LOCALIZADA NA </w:t>
      </w:r>
      <w:r w:rsidRPr="00131CEF">
        <w:rPr>
          <w:szCs w:val="24"/>
        </w:rPr>
        <w:t>RUA CAPITÃO JOÃO ALVES, Nº 454, BAIRRO DA PRATA, CIDADE DE CAMPINA GRANDE - PB</w:t>
      </w:r>
      <w:r w:rsidRPr="002C5323">
        <w:rPr>
          <w:szCs w:val="24"/>
        </w:rPr>
        <w:t>,</w:t>
      </w:r>
      <w:r w:rsidR="00CB0769">
        <w:rPr>
          <w:szCs w:val="24"/>
        </w:rPr>
        <w:t xml:space="preserve"> MANTIDA </w:t>
      </w:r>
      <w:r w:rsidR="000C5798">
        <w:rPr>
          <w:szCs w:val="24"/>
        </w:rPr>
        <w:t xml:space="preserve">PELO </w:t>
      </w:r>
      <w:r w:rsidR="000C5798">
        <w:rPr>
          <w:szCs w:val="24"/>
        </w:rPr>
        <w:t xml:space="preserve">SERVIÇO SOCIAL DA INDÚSTRIA </w:t>
      </w:r>
      <w:r w:rsidR="000C5798">
        <w:rPr>
          <w:szCs w:val="24"/>
        </w:rPr>
        <w:t>–</w:t>
      </w:r>
      <w:r w:rsidR="000C5798">
        <w:rPr>
          <w:szCs w:val="24"/>
        </w:rPr>
        <w:t xml:space="preserve"> SESI</w:t>
      </w:r>
      <w:r w:rsidR="000C5798">
        <w:rPr>
          <w:szCs w:val="24"/>
        </w:rPr>
        <w:t>,</w:t>
      </w:r>
      <w:r w:rsidRPr="002C5323">
        <w:rPr>
          <w:szCs w:val="24"/>
        </w:rPr>
        <w:t xml:space="preserve"> CNPJ</w:t>
      </w:r>
      <w:r>
        <w:rPr>
          <w:szCs w:val="24"/>
        </w:rPr>
        <w:t xml:space="preserve">: </w:t>
      </w:r>
      <w:r>
        <w:t>03.775.655/0012-82.</w:t>
      </w:r>
    </w:p>
    <w:p w14:paraId="12D04AE6" w14:textId="31D4AB9D" w:rsidR="00F4797F" w:rsidRPr="00CE312D" w:rsidRDefault="00F4797F" w:rsidP="00F4797F">
      <w:pPr>
        <w:ind w:left="2410"/>
        <w:jc w:val="both"/>
        <w:rPr>
          <w:szCs w:val="24"/>
        </w:rPr>
      </w:pPr>
    </w:p>
    <w:p w14:paraId="2B2EE325" w14:textId="118C5AE3" w:rsidR="00A41AD6" w:rsidRPr="00C74D74" w:rsidRDefault="00A41AD6" w:rsidP="00C74D74">
      <w:pPr>
        <w:spacing w:before="240" w:after="120"/>
        <w:jc w:val="both"/>
        <w:rPr>
          <w:szCs w:val="24"/>
        </w:rPr>
      </w:pPr>
      <w:r w:rsidRPr="00CE312D">
        <w:rPr>
          <w:szCs w:val="24"/>
        </w:rPr>
        <w:t xml:space="preserve">O </w:t>
      </w:r>
      <w:r w:rsidRPr="00CE312D">
        <w:rPr>
          <w:b/>
          <w:szCs w:val="24"/>
        </w:rPr>
        <w:t>CONSELHO ESTADUAL DE EDUCAÇÃO DA PARAÍBA,</w:t>
      </w:r>
      <w:r w:rsidRPr="00CE312D">
        <w:rPr>
          <w:szCs w:val="24"/>
        </w:rPr>
        <w:t xml:space="preserve"> no uso de s</w:t>
      </w:r>
      <w:r w:rsidR="00CB0769">
        <w:rPr>
          <w:szCs w:val="24"/>
        </w:rPr>
        <w:t xml:space="preserve"> </w:t>
      </w:r>
      <w:proofErr w:type="spellStart"/>
      <w:r w:rsidRPr="00CE312D">
        <w:rPr>
          <w:szCs w:val="24"/>
        </w:rPr>
        <w:t>uas</w:t>
      </w:r>
      <w:proofErr w:type="spellEnd"/>
      <w:r w:rsidRPr="00CE312D">
        <w:rPr>
          <w:szCs w:val="24"/>
        </w:rPr>
        <w:t xml:space="preserve"> atribuições </w:t>
      </w:r>
      <w:r w:rsidR="00ED13EF" w:rsidRPr="00CE312D">
        <w:rPr>
          <w:szCs w:val="24"/>
        </w:rPr>
        <w:t xml:space="preserve">e com fundamento no </w:t>
      </w:r>
      <w:r w:rsidR="007A57A0" w:rsidRPr="008A531B">
        <w:rPr>
          <w:szCs w:val="24"/>
        </w:rPr>
        <w:t>0</w:t>
      </w:r>
      <w:r w:rsidR="006264ED">
        <w:rPr>
          <w:szCs w:val="24"/>
        </w:rPr>
        <w:t>4</w:t>
      </w:r>
      <w:r w:rsidR="00B44CCE">
        <w:rPr>
          <w:szCs w:val="24"/>
        </w:rPr>
        <w:t>3</w:t>
      </w:r>
      <w:r w:rsidR="007A57A0">
        <w:rPr>
          <w:szCs w:val="24"/>
        </w:rPr>
        <w:t>/</w:t>
      </w:r>
      <w:r w:rsidR="007A57A0" w:rsidRPr="008A531B">
        <w:rPr>
          <w:szCs w:val="24"/>
        </w:rPr>
        <w:t>2021</w:t>
      </w:r>
      <w:r w:rsidR="007A57A0" w:rsidRPr="00CE312D">
        <w:rPr>
          <w:szCs w:val="24"/>
        </w:rPr>
        <w:t xml:space="preserve">, exarado no Processo nº </w:t>
      </w:r>
      <w:r w:rsidR="004B2EF5" w:rsidRPr="00112921">
        <w:rPr>
          <w:bCs/>
          <w:szCs w:val="24"/>
        </w:rPr>
        <w:t>0</w:t>
      </w:r>
      <w:r w:rsidR="00B44CCE" w:rsidRPr="00A337C7">
        <w:rPr>
          <w:szCs w:val="24"/>
        </w:rPr>
        <w:t>014427-0/202</w:t>
      </w:r>
      <w:r w:rsidR="00B44CCE">
        <w:rPr>
          <w:szCs w:val="24"/>
        </w:rPr>
        <w:t>0</w:t>
      </w:r>
      <w:r w:rsidRPr="00CE312D">
        <w:rPr>
          <w:szCs w:val="24"/>
        </w:rPr>
        <w:t>, oriundo da</w:t>
      </w:r>
      <w:r w:rsidR="00071565" w:rsidRPr="00FF5063">
        <w:rPr>
          <w:szCs w:val="24"/>
        </w:rPr>
        <w:t xml:space="preserve"> Câmara de Ensino Médio, Educação Profissional e Ensino Superior</w:t>
      </w:r>
      <w:r w:rsidRPr="00CE312D">
        <w:rPr>
          <w:szCs w:val="24"/>
        </w:rPr>
        <w:t>, e aprovado em Sessão Plenária realizada nesta data,</w:t>
      </w:r>
      <w:r w:rsidR="001F178B">
        <w:rPr>
          <w:szCs w:val="24"/>
        </w:rPr>
        <w:t xml:space="preserve"> </w:t>
      </w:r>
    </w:p>
    <w:p w14:paraId="40CCBCE3" w14:textId="769E0AD7" w:rsidR="003F557A" w:rsidRDefault="00A41AD6" w:rsidP="00A961DD">
      <w:pPr>
        <w:spacing w:before="360"/>
        <w:jc w:val="both"/>
        <w:rPr>
          <w:b/>
          <w:szCs w:val="24"/>
        </w:rPr>
      </w:pPr>
      <w:r w:rsidRPr="00CE312D">
        <w:rPr>
          <w:b/>
          <w:szCs w:val="24"/>
        </w:rPr>
        <w:t>RESOLVE:</w:t>
      </w:r>
    </w:p>
    <w:p w14:paraId="2812DB22" w14:textId="77777777" w:rsidR="004B2EF5" w:rsidRDefault="004B2EF5" w:rsidP="00A961DD">
      <w:pPr>
        <w:spacing w:before="360"/>
        <w:jc w:val="both"/>
        <w:rPr>
          <w:b/>
          <w:szCs w:val="24"/>
        </w:rPr>
      </w:pPr>
    </w:p>
    <w:p w14:paraId="09771E05" w14:textId="64E65115" w:rsidR="00A41AD6" w:rsidRPr="000D168A" w:rsidRDefault="00A41AD6" w:rsidP="00DA3DB9">
      <w:pPr>
        <w:ind w:left="709"/>
        <w:jc w:val="both"/>
        <w:rPr>
          <w:szCs w:val="24"/>
          <w:shd w:val="clear" w:color="auto" w:fill="FFFFFF"/>
        </w:rPr>
      </w:pPr>
      <w:r w:rsidRPr="00CE312D">
        <w:rPr>
          <w:b/>
          <w:szCs w:val="24"/>
        </w:rPr>
        <w:t>Art. 1º</w:t>
      </w:r>
      <w:r w:rsidR="00B44CCE" w:rsidRPr="00B44CCE">
        <w:rPr>
          <w:bCs/>
          <w:szCs w:val="24"/>
        </w:rPr>
        <w:t xml:space="preserve"> </w:t>
      </w:r>
      <w:r w:rsidR="00B44CCE" w:rsidRPr="00B44CCE">
        <w:rPr>
          <w:b/>
          <w:szCs w:val="24"/>
        </w:rPr>
        <w:t>Mudar</w:t>
      </w:r>
      <w:r w:rsidR="00B44CCE" w:rsidRPr="001F178B">
        <w:rPr>
          <w:bCs/>
          <w:szCs w:val="24"/>
        </w:rPr>
        <w:t xml:space="preserve"> </w:t>
      </w:r>
      <w:r w:rsidR="00B44CCE">
        <w:rPr>
          <w:bCs/>
          <w:szCs w:val="24"/>
        </w:rPr>
        <w:t>a</w:t>
      </w:r>
      <w:r w:rsidR="00B44CCE" w:rsidRPr="001F178B">
        <w:rPr>
          <w:bCs/>
          <w:szCs w:val="24"/>
        </w:rPr>
        <w:t xml:space="preserve"> </w:t>
      </w:r>
      <w:r w:rsidR="00B44CCE">
        <w:rPr>
          <w:bCs/>
          <w:szCs w:val="24"/>
        </w:rPr>
        <w:t>d</w:t>
      </w:r>
      <w:r w:rsidR="00B44CCE" w:rsidRPr="001F178B">
        <w:rPr>
          <w:bCs/>
          <w:szCs w:val="24"/>
        </w:rPr>
        <w:t>enominação</w:t>
      </w:r>
      <w:r w:rsidR="00B44CCE" w:rsidRPr="00131CEF">
        <w:rPr>
          <w:szCs w:val="24"/>
        </w:rPr>
        <w:t xml:space="preserve"> </w:t>
      </w:r>
      <w:r w:rsidR="00B44CCE">
        <w:rPr>
          <w:szCs w:val="24"/>
        </w:rPr>
        <w:t>d</w:t>
      </w:r>
      <w:r w:rsidR="00B44CCE" w:rsidRPr="00131CEF">
        <w:rPr>
          <w:szCs w:val="24"/>
        </w:rPr>
        <w:t xml:space="preserve">e Escola João </w:t>
      </w:r>
      <w:proofErr w:type="spellStart"/>
      <w:r w:rsidR="00B44CCE" w:rsidRPr="00131CEF">
        <w:rPr>
          <w:szCs w:val="24"/>
        </w:rPr>
        <w:t>Rique</w:t>
      </w:r>
      <w:proofErr w:type="spellEnd"/>
      <w:r w:rsidR="00B44CCE" w:rsidRPr="00131CEF">
        <w:rPr>
          <w:szCs w:val="24"/>
        </w:rPr>
        <w:t xml:space="preserve"> Ferreira Para Escola SESI</w:t>
      </w:r>
      <w:r w:rsidR="00B44CCE" w:rsidRPr="002C5323">
        <w:rPr>
          <w:szCs w:val="24"/>
        </w:rPr>
        <w:t>,</w:t>
      </w:r>
      <w:r w:rsidR="000C5798">
        <w:rPr>
          <w:szCs w:val="24"/>
        </w:rPr>
        <w:t xml:space="preserve"> mantida pelo Serviço Social da Indústria</w:t>
      </w:r>
      <w:r w:rsidR="000C5798">
        <w:rPr>
          <w:szCs w:val="24"/>
        </w:rPr>
        <w:t xml:space="preserve"> </w:t>
      </w:r>
      <w:r w:rsidR="000C5798">
        <w:rPr>
          <w:szCs w:val="24"/>
        </w:rPr>
        <w:t>–</w:t>
      </w:r>
      <w:r w:rsidR="000C5798">
        <w:rPr>
          <w:szCs w:val="24"/>
        </w:rPr>
        <w:t xml:space="preserve"> SESI</w:t>
      </w:r>
      <w:r w:rsidR="000C5798">
        <w:rPr>
          <w:szCs w:val="24"/>
        </w:rPr>
        <w:t>,</w:t>
      </w:r>
      <w:r w:rsidR="00DA3DB9" w:rsidRPr="002C5323">
        <w:rPr>
          <w:szCs w:val="24"/>
        </w:rPr>
        <w:t xml:space="preserve"> CNPJ</w:t>
      </w:r>
      <w:r w:rsidR="00DA3DB9">
        <w:rPr>
          <w:szCs w:val="24"/>
        </w:rPr>
        <w:t xml:space="preserve">: </w:t>
      </w:r>
      <w:r w:rsidR="00B44CCE">
        <w:t>03.775.655/0012-82.</w:t>
      </w:r>
    </w:p>
    <w:p w14:paraId="39C75938" w14:textId="77777777" w:rsidR="00BE17C8" w:rsidRPr="00CE312D" w:rsidRDefault="00FA7055" w:rsidP="00BE17C8">
      <w:pPr>
        <w:spacing w:before="120" w:after="120"/>
        <w:ind w:firstLine="709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>Art. 2º</w:t>
      </w:r>
      <w:r w:rsidR="00BE17C8" w:rsidRPr="00CE312D">
        <w:rPr>
          <w:color w:val="000000"/>
          <w:szCs w:val="24"/>
        </w:rPr>
        <w:t>A presente Resolução entra em vigor na data de sua publicação.</w:t>
      </w:r>
    </w:p>
    <w:p w14:paraId="2FB6840C" w14:textId="77777777" w:rsidR="00BE17C8" w:rsidRPr="00CE312D" w:rsidRDefault="00FA7055" w:rsidP="00FA7055">
      <w:pPr>
        <w:spacing w:after="120"/>
        <w:ind w:left="709" w:hanging="1"/>
        <w:jc w:val="both"/>
        <w:rPr>
          <w:szCs w:val="24"/>
        </w:rPr>
      </w:pPr>
      <w:r w:rsidRPr="00CE312D">
        <w:rPr>
          <w:b/>
          <w:bCs/>
          <w:color w:val="000000"/>
          <w:szCs w:val="24"/>
        </w:rPr>
        <w:t xml:space="preserve">Art. 3º </w:t>
      </w:r>
      <w:r w:rsidR="00BE17C8" w:rsidRPr="00CE312D">
        <w:rPr>
          <w:color w:val="000000"/>
          <w:szCs w:val="24"/>
        </w:rPr>
        <w:t>Revogam-se as disposições em contrário.</w:t>
      </w:r>
    </w:p>
    <w:p w14:paraId="07F49DE0" w14:textId="7ED73157" w:rsidR="00BE17C8" w:rsidRDefault="00BE17C8" w:rsidP="00635BD2">
      <w:pPr>
        <w:spacing w:before="200"/>
        <w:ind w:firstLine="709"/>
        <w:rPr>
          <w:color w:val="000000"/>
          <w:szCs w:val="24"/>
        </w:rPr>
      </w:pPr>
      <w:r w:rsidRPr="00CE312D">
        <w:rPr>
          <w:color w:val="000000"/>
          <w:szCs w:val="24"/>
        </w:rPr>
        <w:t xml:space="preserve">Sala das Sessões do </w:t>
      </w:r>
      <w:r w:rsidR="003C776C" w:rsidRPr="00CE312D">
        <w:rPr>
          <w:color w:val="000000"/>
          <w:szCs w:val="24"/>
        </w:rPr>
        <w:t xml:space="preserve">Conselho Estadual de Educação, </w:t>
      </w:r>
      <w:r w:rsidR="00B44CCE">
        <w:rPr>
          <w:color w:val="000000"/>
          <w:szCs w:val="24"/>
        </w:rPr>
        <w:t>18</w:t>
      </w:r>
      <w:r w:rsidR="00BB4F0E">
        <w:rPr>
          <w:color w:val="000000"/>
          <w:szCs w:val="24"/>
        </w:rPr>
        <w:t xml:space="preserve"> de </w:t>
      </w:r>
      <w:r w:rsidR="00B44CCE">
        <w:rPr>
          <w:color w:val="000000"/>
          <w:szCs w:val="24"/>
        </w:rPr>
        <w:t>març</w:t>
      </w:r>
      <w:r w:rsidR="00BB4F0E">
        <w:rPr>
          <w:color w:val="000000"/>
          <w:szCs w:val="24"/>
        </w:rPr>
        <w:t xml:space="preserve">o </w:t>
      </w:r>
      <w:r w:rsidRPr="00CE312D">
        <w:rPr>
          <w:color w:val="000000"/>
          <w:szCs w:val="24"/>
        </w:rPr>
        <w:t>de 2021</w:t>
      </w:r>
    </w:p>
    <w:p w14:paraId="7782A1B0" w14:textId="77777777" w:rsidR="00635BD2" w:rsidRPr="00CE312D" w:rsidRDefault="00635BD2" w:rsidP="00635BD2">
      <w:pPr>
        <w:spacing w:before="200"/>
        <w:ind w:firstLine="709"/>
        <w:rPr>
          <w:szCs w:val="24"/>
        </w:rPr>
      </w:pPr>
    </w:p>
    <w:p w14:paraId="4E5941DD" w14:textId="77777777" w:rsidR="00BE17C8" w:rsidRPr="00CE312D" w:rsidRDefault="00BE17C8" w:rsidP="00BE17C8">
      <w:pPr>
        <w:spacing w:before="960"/>
        <w:jc w:val="center"/>
        <w:rPr>
          <w:szCs w:val="24"/>
        </w:rPr>
      </w:pPr>
      <w:r w:rsidRPr="00CE312D">
        <w:rPr>
          <w:b/>
          <w:bCs/>
          <w:color w:val="000000"/>
          <w:szCs w:val="24"/>
        </w:rPr>
        <w:t>ANTONIO ARRUDA DAS NEVES</w:t>
      </w:r>
    </w:p>
    <w:p w14:paraId="51408A8F" w14:textId="6981C922" w:rsidR="00BE17C8" w:rsidRDefault="00BE17C8" w:rsidP="00BE17C8">
      <w:pPr>
        <w:jc w:val="center"/>
        <w:rPr>
          <w:b/>
          <w:bCs/>
          <w:color w:val="000000"/>
          <w:szCs w:val="24"/>
        </w:rPr>
      </w:pPr>
      <w:r w:rsidRPr="00CE312D">
        <w:rPr>
          <w:b/>
          <w:bCs/>
          <w:color w:val="000000"/>
          <w:szCs w:val="24"/>
        </w:rPr>
        <w:t xml:space="preserve">Presidente em Exercício </w:t>
      </w:r>
      <w:r w:rsidR="00FA7055" w:rsidRPr="00CE312D">
        <w:rPr>
          <w:b/>
          <w:bCs/>
          <w:color w:val="000000"/>
          <w:szCs w:val="24"/>
        </w:rPr>
        <w:t>–</w:t>
      </w:r>
      <w:r w:rsidRPr="00CE312D">
        <w:rPr>
          <w:b/>
          <w:bCs/>
          <w:color w:val="000000"/>
          <w:szCs w:val="24"/>
        </w:rPr>
        <w:t xml:space="preserve"> CEE/PB</w:t>
      </w:r>
    </w:p>
    <w:p w14:paraId="330E0248" w14:textId="77777777" w:rsidR="00635BD2" w:rsidRPr="00CE312D" w:rsidRDefault="00635BD2" w:rsidP="00BE17C8">
      <w:pPr>
        <w:jc w:val="center"/>
        <w:rPr>
          <w:szCs w:val="24"/>
        </w:rPr>
      </w:pPr>
    </w:p>
    <w:p w14:paraId="34107088" w14:textId="4397A96A" w:rsidR="00BE17C8" w:rsidRPr="00602465" w:rsidRDefault="00B273EA" w:rsidP="00BE17C8">
      <w:pPr>
        <w:spacing w:before="960"/>
        <w:jc w:val="center"/>
        <w:rPr>
          <w:b/>
          <w:bCs/>
          <w:szCs w:val="24"/>
        </w:rPr>
      </w:pPr>
      <w:r>
        <w:rPr>
          <w:b/>
          <w:bCs/>
          <w:color w:val="000000"/>
          <w:szCs w:val="24"/>
        </w:rPr>
        <w:t xml:space="preserve"> </w:t>
      </w:r>
      <w:bookmarkStart w:id="0" w:name="_Hlk64818440"/>
      <w:r w:rsidR="00B44CCE" w:rsidRPr="00A337C7">
        <w:rPr>
          <w:b/>
          <w:bCs/>
          <w:szCs w:val="24"/>
        </w:rPr>
        <w:t>JOSE JAKSON AMANCIO ALVES</w:t>
      </w:r>
    </w:p>
    <w:p w14:paraId="75B9F06A" w14:textId="004F5D48" w:rsidR="009F5BC3" w:rsidRPr="00602465" w:rsidRDefault="00BE17C8" w:rsidP="00953AF2">
      <w:pPr>
        <w:jc w:val="center"/>
        <w:rPr>
          <w:b/>
          <w:bCs/>
          <w:color w:val="000000"/>
          <w:szCs w:val="24"/>
        </w:rPr>
      </w:pPr>
      <w:r w:rsidRPr="00602465">
        <w:rPr>
          <w:b/>
          <w:bCs/>
          <w:color w:val="000000"/>
          <w:szCs w:val="24"/>
        </w:rPr>
        <w:t>Relator</w:t>
      </w:r>
      <w:bookmarkEnd w:id="0"/>
    </w:p>
    <w:p w14:paraId="748B33CB" w14:textId="77777777" w:rsidR="00602465" w:rsidRPr="00B273EA" w:rsidRDefault="00602465" w:rsidP="00953AF2">
      <w:pPr>
        <w:jc w:val="center"/>
        <w:rPr>
          <w:b/>
          <w:bCs/>
          <w:szCs w:val="24"/>
        </w:rPr>
      </w:pPr>
    </w:p>
    <w:sectPr w:rsidR="00602465" w:rsidRPr="00B273EA" w:rsidSect="00FA7055">
      <w:headerReference w:type="default" r:id="rId7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916AD" w14:textId="77777777" w:rsidR="00BF2567" w:rsidRDefault="00BF2567" w:rsidP="007B1797">
      <w:r>
        <w:separator/>
      </w:r>
    </w:p>
  </w:endnote>
  <w:endnote w:type="continuationSeparator" w:id="0">
    <w:p w14:paraId="1057CD3E" w14:textId="77777777" w:rsidR="00BF2567" w:rsidRDefault="00BF2567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E31D6" w14:textId="77777777" w:rsidR="00BF2567" w:rsidRDefault="00BF2567" w:rsidP="007B1797">
      <w:r>
        <w:separator/>
      </w:r>
    </w:p>
  </w:footnote>
  <w:footnote w:type="continuationSeparator" w:id="0">
    <w:p w14:paraId="42052A3C" w14:textId="77777777" w:rsidR="00BF2567" w:rsidRDefault="00BF2567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16739" w14:textId="77777777" w:rsidR="00C41E96" w:rsidRDefault="00C41E96" w:rsidP="007B1797">
    <w:pPr>
      <w:pStyle w:val="Cabealho"/>
      <w:jc w:val="center"/>
    </w:pPr>
    <w:r w:rsidRPr="00E276D9">
      <w:rPr>
        <w:noProof/>
      </w:rPr>
      <w:drawing>
        <wp:anchor distT="0" distB="0" distL="114300" distR="114300" simplePos="0" relativeHeight="251659264" behindDoc="0" locked="0" layoutInCell="1" allowOverlap="1" wp14:anchorId="2683430D" wp14:editId="14B008F7">
          <wp:simplePos x="0" y="0"/>
          <wp:positionH relativeFrom="column">
            <wp:posOffset>1590675</wp:posOffset>
          </wp:positionH>
          <wp:positionV relativeFrom="paragraph">
            <wp:posOffset>-314960</wp:posOffset>
          </wp:positionV>
          <wp:extent cx="2066925" cy="752475"/>
          <wp:effectExtent l="0" t="0" r="9525" b="9525"/>
          <wp:wrapSquare wrapText="bothSides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F1E4FA" w14:textId="77777777" w:rsidR="00C41E96" w:rsidRDefault="00C41E96" w:rsidP="007B1797">
    <w:pPr>
      <w:pStyle w:val="Cabealho"/>
      <w:jc w:val="center"/>
    </w:pPr>
  </w:p>
  <w:p w14:paraId="6BEA1A8B" w14:textId="77777777" w:rsidR="00C41E96" w:rsidRDefault="00C41E96" w:rsidP="007B1797">
    <w:pPr>
      <w:pStyle w:val="Cabealho"/>
      <w:jc w:val="center"/>
    </w:pPr>
  </w:p>
  <w:p w14:paraId="0F092A87" w14:textId="77777777" w:rsidR="00C41E96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6DB14366" w14:textId="77777777" w:rsidR="00C41E96" w:rsidRPr="007B1797" w:rsidRDefault="00C41E96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44738F66" w14:textId="77777777" w:rsidR="00C41E96" w:rsidRDefault="00C41E96" w:rsidP="007B179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D45B0"/>
    <w:multiLevelType w:val="hybridMultilevel"/>
    <w:tmpl w:val="AEFA376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97"/>
    <w:rsid w:val="00005D9B"/>
    <w:rsid w:val="00007D1A"/>
    <w:rsid w:val="00016B35"/>
    <w:rsid w:val="00052100"/>
    <w:rsid w:val="00071565"/>
    <w:rsid w:val="000C5798"/>
    <w:rsid w:val="000D0B37"/>
    <w:rsid w:val="000D168A"/>
    <w:rsid w:val="000F5B14"/>
    <w:rsid w:val="00116341"/>
    <w:rsid w:val="0012524A"/>
    <w:rsid w:val="001E5AD3"/>
    <w:rsid w:val="001F178B"/>
    <w:rsid w:val="00202F34"/>
    <w:rsid w:val="00286EBB"/>
    <w:rsid w:val="002E6867"/>
    <w:rsid w:val="00306789"/>
    <w:rsid w:val="003175A3"/>
    <w:rsid w:val="00324C0E"/>
    <w:rsid w:val="003536F6"/>
    <w:rsid w:val="003B5E29"/>
    <w:rsid w:val="003C776C"/>
    <w:rsid w:val="003F557A"/>
    <w:rsid w:val="004041C3"/>
    <w:rsid w:val="00404437"/>
    <w:rsid w:val="0040551C"/>
    <w:rsid w:val="00436324"/>
    <w:rsid w:val="00442550"/>
    <w:rsid w:val="00466F65"/>
    <w:rsid w:val="0047094D"/>
    <w:rsid w:val="004911B0"/>
    <w:rsid w:val="004B2EF5"/>
    <w:rsid w:val="004C2B67"/>
    <w:rsid w:val="004D37D5"/>
    <w:rsid w:val="004E52F3"/>
    <w:rsid w:val="004F2A07"/>
    <w:rsid w:val="004F409C"/>
    <w:rsid w:val="00530D4D"/>
    <w:rsid w:val="00532F12"/>
    <w:rsid w:val="005442D7"/>
    <w:rsid w:val="00545FA1"/>
    <w:rsid w:val="00547C10"/>
    <w:rsid w:val="00561400"/>
    <w:rsid w:val="0056750C"/>
    <w:rsid w:val="0058416C"/>
    <w:rsid w:val="005A427E"/>
    <w:rsid w:val="005B2253"/>
    <w:rsid w:val="00602465"/>
    <w:rsid w:val="006048A1"/>
    <w:rsid w:val="006264ED"/>
    <w:rsid w:val="00635BD2"/>
    <w:rsid w:val="00644689"/>
    <w:rsid w:val="00655138"/>
    <w:rsid w:val="0067737B"/>
    <w:rsid w:val="00695E5D"/>
    <w:rsid w:val="006E7217"/>
    <w:rsid w:val="006E747E"/>
    <w:rsid w:val="00720DD5"/>
    <w:rsid w:val="00737F47"/>
    <w:rsid w:val="00755069"/>
    <w:rsid w:val="00776D6C"/>
    <w:rsid w:val="007A57A0"/>
    <w:rsid w:val="007B1797"/>
    <w:rsid w:val="007C3074"/>
    <w:rsid w:val="007D5A7C"/>
    <w:rsid w:val="008A531B"/>
    <w:rsid w:val="00913775"/>
    <w:rsid w:val="00925B24"/>
    <w:rsid w:val="00942EB4"/>
    <w:rsid w:val="00953AF2"/>
    <w:rsid w:val="0098562E"/>
    <w:rsid w:val="009B20C0"/>
    <w:rsid w:val="009B6466"/>
    <w:rsid w:val="009F5BC3"/>
    <w:rsid w:val="00A01DC8"/>
    <w:rsid w:val="00A41AD6"/>
    <w:rsid w:val="00A75AD5"/>
    <w:rsid w:val="00A8032A"/>
    <w:rsid w:val="00A8153F"/>
    <w:rsid w:val="00A92C1F"/>
    <w:rsid w:val="00A961DD"/>
    <w:rsid w:val="00AC104E"/>
    <w:rsid w:val="00AE7F30"/>
    <w:rsid w:val="00B26941"/>
    <w:rsid w:val="00B273EA"/>
    <w:rsid w:val="00B43A74"/>
    <w:rsid w:val="00B44CCE"/>
    <w:rsid w:val="00B756F0"/>
    <w:rsid w:val="00B804D6"/>
    <w:rsid w:val="00B92CC6"/>
    <w:rsid w:val="00BB4F0E"/>
    <w:rsid w:val="00BE17C8"/>
    <w:rsid w:val="00BF2567"/>
    <w:rsid w:val="00C0692E"/>
    <w:rsid w:val="00C15CC0"/>
    <w:rsid w:val="00C239C9"/>
    <w:rsid w:val="00C41E96"/>
    <w:rsid w:val="00C60ECC"/>
    <w:rsid w:val="00C74D74"/>
    <w:rsid w:val="00C951AE"/>
    <w:rsid w:val="00CB0769"/>
    <w:rsid w:val="00CC3994"/>
    <w:rsid w:val="00CE1F00"/>
    <w:rsid w:val="00CE312D"/>
    <w:rsid w:val="00D05CD8"/>
    <w:rsid w:val="00D5537C"/>
    <w:rsid w:val="00D82D4C"/>
    <w:rsid w:val="00DA3DB9"/>
    <w:rsid w:val="00E26145"/>
    <w:rsid w:val="00E5150F"/>
    <w:rsid w:val="00E845C7"/>
    <w:rsid w:val="00E9524D"/>
    <w:rsid w:val="00EC428F"/>
    <w:rsid w:val="00EC555A"/>
    <w:rsid w:val="00ED13EF"/>
    <w:rsid w:val="00EF005D"/>
    <w:rsid w:val="00F0338D"/>
    <w:rsid w:val="00F4797F"/>
    <w:rsid w:val="00F76411"/>
    <w:rsid w:val="00F8519B"/>
    <w:rsid w:val="00F911A4"/>
    <w:rsid w:val="00FA7055"/>
    <w:rsid w:val="00FB4641"/>
    <w:rsid w:val="00FD7F47"/>
    <w:rsid w:val="00FE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F1C1"/>
  <w15:docId w15:val="{C0F0CB78-0131-4566-99AD-DCCC6BF9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  <w:style w:type="paragraph" w:styleId="PargrafodaLista">
    <w:name w:val="List Paragraph"/>
    <w:basedOn w:val="Normal"/>
    <w:uiPriority w:val="34"/>
    <w:qFormat/>
    <w:rsid w:val="004F2A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5B2253"/>
    <w:rPr>
      <w:color w:val="808080"/>
    </w:rPr>
  </w:style>
  <w:style w:type="character" w:customStyle="1" w:styleId="fontstyle01">
    <w:name w:val="fontstyle01"/>
    <w:rsid w:val="004B2EF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Dolores de Almeida Holmes</dc:creator>
  <cp:lastModifiedBy>Maria Dolores Almeida Holmes</cp:lastModifiedBy>
  <cp:revision>3</cp:revision>
  <dcterms:created xsi:type="dcterms:W3CDTF">2021-03-19T00:54:00Z</dcterms:created>
  <dcterms:modified xsi:type="dcterms:W3CDTF">2021-03-19T00:59:00Z</dcterms:modified>
</cp:coreProperties>
</file>