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906767">
        <w:rPr>
          <w:b/>
        </w:rPr>
        <w:t>014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>
      <w:pPr>
        <w:jc w:val="both"/>
      </w:pPr>
    </w:p>
    <w:p w:rsidR="009322F8" w:rsidRDefault="009322F8">
      <w:pPr>
        <w:jc w:val="both"/>
      </w:pPr>
    </w:p>
    <w:p w:rsidR="003C38B5" w:rsidRPr="00D96EA4" w:rsidRDefault="00906767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292A8E">
        <w:rPr>
          <w:szCs w:val="24"/>
        </w:rPr>
        <w:t>MÁXIMO BARROS, EM TIGRE</w:t>
      </w:r>
      <w:r w:rsidR="009322F8">
        <w:rPr>
          <w:szCs w:val="24"/>
        </w:rPr>
        <w:t xml:space="preserve">, </w:t>
      </w:r>
      <w:r w:rsidRPr="00292A8E">
        <w:rPr>
          <w:szCs w:val="24"/>
        </w:rPr>
        <w:t>PROVÍNCIA DE BUENOS AIRES</w:t>
      </w:r>
      <w:r>
        <w:rPr>
          <w:szCs w:val="24"/>
        </w:rPr>
        <w:t>, NA</w:t>
      </w:r>
      <w:r w:rsidRPr="00292A8E">
        <w:rPr>
          <w:szCs w:val="24"/>
        </w:rPr>
        <w:t xml:space="preserve"> ARGENTINA</w:t>
      </w:r>
      <w:r w:rsidRPr="00D96EA4">
        <w:t xml:space="preserve">, </w:t>
      </w:r>
      <w:r>
        <w:t xml:space="preserve">AO </w:t>
      </w:r>
      <w:r w:rsidRPr="00292A8E">
        <w:rPr>
          <w:szCs w:val="24"/>
        </w:rPr>
        <w:t>1°</w:t>
      </w:r>
      <w:r>
        <w:rPr>
          <w:szCs w:val="24"/>
        </w:rPr>
        <w:t xml:space="preserve"> </w:t>
      </w:r>
      <w:r w:rsidRPr="00292A8E">
        <w:rPr>
          <w:szCs w:val="24"/>
        </w:rPr>
        <w:t>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906767">
        <w:t>010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906767" w:rsidRPr="00906767">
        <w:t>0002009-2/2020</w:t>
      </w:r>
      <w:r>
        <w:rPr>
          <w:szCs w:val="24"/>
        </w:rPr>
        <w:t>,</w:t>
      </w:r>
      <w:r>
        <w:t xml:space="preserve"> oriundo da Câmara de </w:t>
      </w:r>
      <w:r w:rsidR="00052095">
        <w:rPr>
          <w:szCs w:val="24"/>
        </w:rPr>
        <w:t>Educação Infantil</w:t>
      </w:r>
      <w:r w:rsidR="00052095" w:rsidRPr="00E901EB">
        <w:rPr>
          <w:szCs w:val="24"/>
        </w:rPr>
        <w:t xml:space="preserve"> e Ensino </w:t>
      </w:r>
      <w:r w:rsidR="00052095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906767">
        <w:t xml:space="preserve"> </w:t>
      </w:r>
      <w:r w:rsidR="00906767" w:rsidRPr="00292A8E">
        <w:rPr>
          <w:szCs w:val="24"/>
        </w:rPr>
        <w:t xml:space="preserve">Máximo Barros, </w:t>
      </w:r>
      <w:r w:rsidR="00906767">
        <w:rPr>
          <w:szCs w:val="24"/>
        </w:rPr>
        <w:t>na</w:t>
      </w:r>
      <w:r w:rsidR="00906767" w:rsidRPr="00292A8E">
        <w:rPr>
          <w:szCs w:val="24"/>
        </w:rPr>
        <w:t xml:space="preserve"> Argentina</w:t>
      </w:r>
      <w:r w:rsidRPr="00807C33">
        <w:rPr>
          <w:szCs w:val="24"/>
        </w:rPr>
        <w:t xml:space="preserve">, </w:t>
      </w:r>
      <w:r>
        <w:t>ao</w:t>
      </w:r>
      <w:bookmarkStart w:id="0" w:name="_GoBack"/>
      <w:bookmarkEnd w:id="0"/>
      <w:r w:rsidR="00B31508">
        <w:t xml:space="preserve"> </w:t>
      </w:r>
      <w:r w:rsidR="00906767" w:rsidRPr="00292A8E">
        <w:rPr>
          <w:szCs w:val="24"/>
        </w:rPr>
        <w:t>1°</w:t>
      </w:r>
      <w:r w:rsidR="00906767">
        <w:rPr>
          <w:szCs w:val="24"/>
        </w:rPr>
        <w:t xml:space="preserve"> </w:t>
      </w:r>
      <w:r w:rsidR="00906767" w:rsidRPr="00292A8E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906767">
        <w:rPr>
          <w:szCs w:val="24"/>
        </w:rPr>
        <w:t>2</w:t>
      </w:r>
      <w:r w:rsidR="00906767" w:rsidRPr="00292A8E">
        <w:rPr>
          <w:szCs w:val="24"/>
        </w:rPr>
        <w:t>°</w:t>
      </w:r>
      <w:r w:rsidR="00906767">
        <w:rPr>
          <w:szCs w:val="24"/>
        </w:rPr>
        <w:t xml:space="preserve"> </w:t>
      </w:r>
      <w:r w:rsidR="00906767" w:rsidRPr="00292A8E">
        <w:rPr>
          <w:szCs w:val="24"/>
        </w:rPr>
        <w:t>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9322F8">
      <w:pPr>
        <w:spacing w:before="200"/>
        <w:ind w:firstLine="567"/>
        <w:jc w:val="both"/>
      </w:pPr>
      <w:r>
        <w:t xml:space="preserve">Sala das Sessões do Conselho Estadual de Educação, </w:t>
      </w:r>
      <w:r w:rsidR="002B70F8">
        <w:t>3</w:t>
      </w:r>
      <w:r w:rsidR="00171605">
        <w:t>0</w:t>
      </w:r>
      <w:r w:rsidR="00E961BD">
        <w:t xml:space="preserve"> </w:t>
      </w:r>
      <w:r w:rsidR="002656ED">
        <w:t xml:space="preserve">de </w:t>
      </w:r>
      <w:r w:rsidR="002B70F8">
        <w:t>janeiro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9322F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906767" w:rsidP="005059DF">
      <w:pPr>
        <w:pStyle w:val="Ttulo1"/>
        <w:spacing w:before="960"/>
        <w:ind w:left="-142" w:right="-284"/>
      </w:pPr>
      <w:r w:rsidRPr="00906767"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906767">
        <w:rPr>
          <w:b/>
        </w:rPr>
        <w:t>a</w:t>
      </w:r>
    </w:p>
    <w:sectPr w:rsidR="004F360A" w:rsidSect="008D265D">
      <w:headerReference w:type="default" r:id="rId7"/>
      <w:footerReference w:type="even" r:id="rId8"/>
      <w:pgSz w:w="11907" w:h="16840" w:code="9"/>
      <w:pgMar w:top="1418" w:right="851" w:bottom="1418" w:left="184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30" w:rsidRDefault="00302430">
      <w:r>
        <w:separator/>
      </w:r>
    </w:p>
  </w:endnote>
  <w:endnote w:type="continuationSeparator" w:id="0">
    <w:p w:rsidR="00302430" w:rsidRDefault="0030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30" w:rsidRDefault="00302430">
      <w:r>
        <w:separator/>
      </w:r>
    </w:p>
  </w:footnote>
  <w:footnote w:type="continuationSeparator" w:id="0">
    <w:p w:rsidR="00302430" w:rsidRDefault="0030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453BD"/>
    <w:rsid w:val="00052095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0D62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2430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2E95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4522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06767"/>
    <w:rsid w:val="00910D71"/>
    <w:rsid w:val="009260D7"/>
    <w:rsid w:val="009322F8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7E3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E160D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F5F5-29A2-4DC8-AA6B-9FDB3F71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</cp:lastModifiedBy>
  <cp:revision>4</cp:revision>
  <cp:lastPrinted>2015-12-09T13:28:00Z</cp:lastPrinted>
  <dcterms:created xsi:type="dcterms:W3CDTF">2020-02-03T13:58:00Z</dcterms:created>
  <dcterms:modified xsi:type="dcterms:W3CDTF">2020-02-04T16:30:00Z</dcterms:modified>
</cp:coreProperties>
</file>