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70"/>
        <w:gridCol w:w="1746"/>
        <w:gridCol w:w="2758"/>
        <w:gridCol w:w="2064"/>
      </w:tblGrid>
      <w:tr w:rsidR="001E3182" w:rsidRPr="008057A6" w14:paraId="580BA836" w14:textId="77777777" w:rsidTr="00F90B65">
        <w:trPr>
          <w:trHeight w:val="406"/>
        </w:trPr>
        <w:tc>
          <w:tcPr>
            <w:tcW w:w="3895" w:type="pct"/>
            <w:gridSpan w:val="3"/>
            <w:tcBorders>
              <w:top w:val="single" w:sz="4" w:space="0" w:color="auto"/>
            </w:tcBorders>
          </w:tcPr>
          <w:p w14:paraId="624B61DC" w14:textId="77777777" w:rsidR="001E3182" w:rsidRPr="007174CE" w:rsidRDefault="00BB0331" w:rsidP="006464F6">
            <w:pPr>
              <w:spacing w:after="0" w:line="240" w:lineRule="auto"/>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INTERESSADO/MANTENEDORA</w:t>
            </w:r>
            <w:r w:rsidRPr="007174CE">
              <w:rPr>
                <w:rFonts w:ascii="Times New Roman" w:eastAsia="Times New Roman" w:hAnsi="Times New Roman"/>
                <w:sz w:val="20"/>
                <w:szCs w:val="20"/>
                <w:lang w:eastAsia="pt-BR"/>
              </w:rPr>
              <w:t>:</w:t>
            </w:r>
          </w:p>
          <w:p w14:paraId="00F60E77" w14:textId="36C89E49" w:rsidR="001E3182" w:rsidRPr="006D6177" w:rsidRDefault="00537FA4" w:rsidP="001974C0">
            <w:pPr>
              <w:spacing w:after="0" w:line="240" w:lineRule="auto"/>
              <w:rPr>
                <w:rFonts w:ascii="Times New Roman" w:eastAsia="Times New Roman" w:hAnsi="Times New Roman"/>
                <w:bCs/>
                <w:sz w:val="24"/>
                <w:szCs w:val="24"/>
                <w:lang w:eastAsia="pt-BR"/>
              </w:rPr>
            </w:pPr>
            <w:r w:rsidRPr="00537FA4">
              <w:rPr>
                <w:rFonts w:ascii="Times New Roman" w:eastAsia="Times New Roman" w:hAnsi="Times New Roman"/>
                <w:bCs/>
                <w:sz w:val="24"/>
                <w:szCs w:val="24"/>
                <w:lang w:eastAsia="pt-BR"/>
              </w:rPr>
              <w:t>KEYLA MORENO DEL RISCO</w:t>
            </w:r>
          </w:p>
        </w:tc>
        <w:tc>
          <w:tcPr>
            <w:tcW w:w="1105" w:type="pct"/>
            <w:tcBorders>
              <w:top w:val="single" w:sz="4" w:space="0" w:color="auto"/>
            </w:tcBorders>
          </w:tcPr>
          <w:p w14:paraId="7A95A107" w14:textId="77777777" w:rsidR="001E3182" w:rsidRPr="007174CE" w:rsidRDefault="00BB0331" w:rsidP="00305889">
            <w:pPr>
              <w:spacing w:after="0" w:line="240" w:lineRule="auto"/>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MUNICÍPIO</w:t>
            </w:r>
            <w:r w:rsidRPr="007174CE">
              <w:rPr>
                <w:rFonts w:ascii="Times New Roman" w:eastAsia="Times New Roman" w:hAnsi="Times New Roman"/>
                <w:sz w:val="20"/>
                <w:szCs w:val="20"/>
                <w:lang w:eastAsia="pt-BR"/>
              </w:rPr>
              <w:t>:</w:t>
            </w:r>
          </w:p>
          <w:p w14:paraId="594F736B" w14:textId="333189DC" w:rsidR="001E3182" w:rsidRPr="00AE4863" w:rsidRDefault="000E6920" w:rsidP="006D6177">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JOÃO PESSOA</w:t>
            </w:r>
          </w:p>
        </w:tc>
      </w:tr>
      <w:tr w:rsidR="001E3182" w:rsidRPr="008057A6" w14:paraId="52097819" w14:textId="77777777" w:rsidTr="00F90B65">
        <w:tc>
          <w:tcPr>
            <w:tcW w:w="5000" w:type="pct"/>
            <w:gridSpan w:val="4"/>
          </w:tcPr>
          <w:p w14:paraId="033EB38F" w14:textId="71C23423" w:rsidR="006D6177" w:rsidRDefault="00BB0331" w:rsidP="008000BF">
            <w:pPr>
              <w:spacing w:after="0" w:line="240" w:lineRule="auto"/>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ASSUNTO</w:t>
            </w:r>
            <w:r w:rsidRPr="007174CE">
              <w:rPr>
                <w:rFonts w:ascii="Times New Roman" w:eastAsia="Times New Roman" w:hAnsi="Times New Roman"/>
                <w:sz w:val="20"/>
                <w:szCs w:val="20"/>
                <w:lang w:eastAsia="pt-BR"/>
              </w:rPr>
              <w:t>:</w:t>
            </w:r>
          </w:p>
          <w:p w14:paraId="2291E4F6" w14:textId="6AE67530" w:rsidR="008000BF" w:rsidRPr="00535393" w:rsidRDefault="00F90B65" w:rsidP="000D6F18">
            <w:pPr>
              <w:spacing w:after="0" w:line="240" w:lineRule="auto"/>
              <w:rPr>
                <w:rFonts w:ascii="Times New Roman" w:hAnsi="Times New Roman"/>
                <w:sz w:val="24"/>
                <w:szCs w:val="24"/>
              </w:rPr>
            </w:pPr>
            <w:r>
              <w:rPr>
                <w:rFonts w:ascii="Times New Roman" w:hAnsi="Times New Roman"/>
                <w:sz w:val="24"/>
                <w:szCs w:val="24"/>
              </w:rPr>
              <w:t>VALIDAÇÃO DE DIPLOMA D</w:t>
            </w:r>
            <w:r w:rsidR="00537FA4" w:rsidRPr="00537FA4">
              <w:rPr>
                <w:rFonts w:ascii="Times New Roman" w:hAnsi="Times New Roman"/>
                <w:sz w:val="24"/>
                <w:szCs w:val="24"/>
              </w:rPr>
              <w:t>O ENSINO MÉDIO</w:t>
            </w:r>
          </w:p>
        </w:tc>
      </w:tr>
      <w:tr w:rsidR="009954C7" w:rsidRPr="008057A6" w14:paraId="0D93BBC8" w14:textId="77777777" w:rsidTr="00F90B65">
        <w:tc>
          <w:tcPr>
            <w:tcW w:w="5000" w:type="pct"/>
            <w:gridSpan w:val="4"/>
          </w:tcPr>
          <w:p w14:paraId="2D1D2EC6" w14:textId="0BD2FF49" w:rsidR="009954C7" w:rsidRPr="007174CE" w:rsidRDefault="009954C7" w:rsidP="00483322">
            <w:pPr>
              <w:spacing w:after="0" w:line="240" w:lineRule="auto"/>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RELATOR CONSELHEIR</w:t>
            </w:r>
            <w:r w:rsidR="005734A0">
              <w:rPr>
                <w:rFonts w:ascii="Times New Roman" w:eastAsia="Times New Roman" w:hAnsi="Times New Roman"/>
                <w:b/>
                <w:sz w:val="20"/>
                <w:szCs w:val="20"/>
                <w:lang w:eastAsia="pt-BR"/>
              </w:rPr>
              <w:t>O</w:t>
            </w:r>
            <w:r w:rsidRPr="007174CE">
              <w:rPr>
                <w:rFonts w:ascii="Times New Roman" w:eastAsia="Times New Roman" w:hAnsi="Times New Roman"/>
                <w:sz w:val="20"/>
                <w:szCs w:val="20"/>
                <w:lang w:eastAsia="pt-BR"/>
              </w:rPr>
              <w:t>:</w:t>
            </w:r>
          </w:p>
          <w:sdt>
            <w:sdtPr>
              <w:rPr>
                <w:rFonts w:ascii="Times New Roman" w:hAnsi="Times New Roman"/>
                <w:color w:val="000000"/>
                <w:sz w:val="24"/>
              </w:rPr>
              <w:alias w:val="Autor"/>
              <w:tag w:val=""/>
              <w:id w:val="1814834025"/>
              <w:placeholder>
                <w:docPart w:val="7A76D27D1FAE4E29835175DA6E737B79"/>
              </w:placeholder>
              <w:dataBinding w:prefixMappings="xmlns:ns0='http://purl.org/dc/elements/1.1/' xmlns:ns1='http://schemas.openxmlformats.org/package/2006/metadata/core-properties' " w:xpath="/ns1:coreProperties[1]/ns0:creator[1]" w:storeItemID="{6C3C8BC8-F283-45AE-878A-BAB7291924A1}"/>
              <w:text/>
            </w:sdtPr>
            <w:sdtEndPr/>
            <w:sdtContent>
              <w:p w14:paraId="53981CBF" w14:textId="485E6ED4" w:rsidR="009954C7" w:rsidRPr="00AE4863" w:rsidRDefault="00537FA4" w:rsidP="000E6920">
                <w:pPr>
                  <w:spacing w:after="0" w:line="240" w:lineRule="auto"/>
                  <w:rPr>
                    <w:rFonts w:ascii="Times New Roman" w:eastAsia="Times New Roman" w:hAnsi="Times New Roman"/>
                    <w:sz w:val="24"/>
                    <w:szCs w:val="24"/>
                    <w:lang w:eastAsia="pt-BR"/>
                  </w:rPr>
                </w:pPr>
                <w:r w:rsidRPr="00537FA4">
                  <w:rPr>
                    <w:rFonts w:ascii="Times New Roman" w:hAnsi="Times New Roman"/>
                    <w:color w:val="000000"/>
                    <w:sz w:val="24"/>
                  </w:rPr>
                  <w:t>JOSÉ LUCIANO ALBINO BARBOSA</w:t>
                </w:r>
              </w:p>
            </w:sdtContent>
          </w:sdt>
        </w:tc>
      </w:tr>
      <w:tr w:rsidR="001E3182" w:rsidRPr="008057A6" w14:paraId="2A99E59B" w14:textId="77777777" w:rsidTr="00F90B65">
        <w:tc>
          <w:tcPr>
            <w:tcW w:w="1483" w:type="pct"/>
          </w:tcPr>
          <w:p w14:paraId="500AC0DF" w14:textId="77777777" w:rsidR="001E3182" w:rsidRPr="007174CE" w:rsidRDefault="00BB0331" w:rsidP="006464F6">
            <w:pPr>
              <w:spacing w:after="0" w:line="240" w:lineRule="auto"/>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PROCESSO Nº</w:t>
            </w:r>
            <w:r w:rsidRPr="007174CE">
              <w:rPr>
                <w:rFonts w:ascii="Times New Roman" w:eastAsia="Times New Roman" w:hAnsi="Times New Roman"/>
                <w:sz w:val="20"/>
                <w:szCs w:val="20"/>
                <w:lang w:eastAsia="pt-BR"/>
              </w:rPr>
              <w:t>:</w:t>
            </w:r>
          </w:p>
          <w:bookmarkStart w:id="0" w:name="_Hlk65354913"/>
          <w:p w14:paraId="47961BEE" w14:textId="116A7603" w:rsidR="001E3182" w:rsidRPr="0003442D" w:rsidRDefault="00283020" w:rsidP="000E6920">
            <w:pPr>
              <w:spacing w:after="0" w:line="240" w:lineRule="auto"/>
              <w:jc w:val="center"/>
              <w:rPr>
                <w:rFonts w:ascii="Times New Roman" w:eastAsia="Times New Roman" w:hAnsi="Times New Roman"/>
                <w:sz w:val="24"/>
                <w:szCs w:val="24"/>
                <w:lang w:eastAsia="pt-BR"/>
              </w:rPr>
            </w:pPr>
            <w:sdt>
              <w:sdtPr>
                <w:rPr>
                  <w:rFonts w:ascii="Times New Roman" w:hAnsi="Times New Roman"/>
                  <w:sz w:val="24"/>
                  <w:szCs w:val="24"/>
                </w:rPr>
                <w:alias w:val="Palavras-chave"/>
                <w:tag w:val=""/>
                <w:id w:val="-64728233"/>
                <w:placeholder>
                  <w:docPart w:val="684F07EEEEDA48D4A7D4635C8F50C339"/>
                </w:placeholder>
                <w:dataBinding w:prefixMappings="xmlns:ns0='http://purl.org/dc/elements/1.1/' xmlns:ns1='http://schemas.openxmlformats.org/package/2006/metadata/core-properties' " w:xpath="/ns1:coreProperties[1]/ns1:keywords[1]" w:storeItemID="{6C3C8BC8-F283-45AE-878A-BAB7291924A1}"/>
                <w:text/>
              </w:sdtPr>
              <w:sdtEndPr/>
              <w:sdtContent>
                <w:r w:rsidR="00537FA4" w:rsidRPr="00537FA4">
                  <w:rPr>
                    <w:rFonts w:ascii="Times New Roman" w:hAnsi="Times New Roman"/>
                    <w:sz w:val="24"/>
                    <w:szCs w:val="24"/>
                  </w:rPr>
                  <w:t>SEE-PRC-2023/20671</w:t>
                </w:r>
              </w:sdtContent>
            </w:sdt>
            <w:bookmarkEnd w:id="0"/>
          </w:p>
        </w:tc>
        <w:tc>
          <w:tcPr>
            <w:tcW w:w="935" w:type="pct"/>
          </w:tcPr>
          <w:p w14:paraId="64BA4908" w14:textId="77777777" w:rsidR="001E3182" w:rsidRPr="007174CE" w:rsidRDefault="00BB0331" w:rsidP="006464F6">
            <w:pPr>
              <w:spacing w:after="0" w:line="240" w:lineRule="auto"/>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PARECER Nº</w:t>
            </w:r>
            <w:r w:rsidRPr="007174CE">
              <w:rPr>
                <w:rFonts w:ascii="Times New Roman" w:eastAsia="Times New Roman" w:hAnsi="Times New Roman"/>
                <w:sz w:val="20"/>
                <w:szCs w:val="20"/>
                <w:lang w:eastAsia="pt-BR"/>
              </w:rPr>
              <w:t>:</w:t>
            </w:r>
          </w:p>
          <w:sdt>
            <w:sdtPr>
              <w:rPr>
                <w:rFonts w:ascii="Times New Roman" w:eastAsia="Times New Roman" w:hAnsi="Times New Roman"/>
                <w:sz w:val="24"/>
                <w:szCs w:val="24"/>
                <w:lang w:eastAsia="pt-BR"/>
              </w:rPr>
              <w:alias w:val="Título"/>
              <w:tag w:val=""/>
              <w:id w:val="1476256542"/>
              <w:placeholder>
                <w:docPart w:val="60D22E7789704E79A87CE2A43FAA2077"/>
              </w:placeholder>
              <w:dataBinding w:prefixMappings="xmlns:ns0='http://purl.org/dc/elements/1.1/' xmlns:ns1='http://schemas.openxmlformats.org/package/2006/metadata/core-properties' " w:xpath="/ns1:coreProperties[1]/ns0:title[1]" w:storeItemID="{6C3C8BC8-F283-45AE-878A-BAB7291924A1}"/>
              <w:text/>
            </w:sdtPr>
            <w:sdtEndPr/>
            <w:sdtContent>
              <w:p w14:paraId="5990B45C" w14:textId="0C6F22A2" w:rsidR="001E3182" w:rsidRPr="00AE4863" w:rsidRDefault="00537FA4" w:rsidP="006274C1">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087</w:t>
                </w:r>
                <w:r w:rsidR="003B57E8">
                  <w:rPr>
                    <w:rFonts w:ascii="Times New Roman" w:eastAsia="Times New Roman" w:hAnsi="Times New Roman"/>
                    <w:sz w:val="24"/>
                    <w:szCs w:val="24"/>
                    <w:lang w:eastAsia="pt-BR"/>
                  </w:rPr>
                  <w:t>/202</w:t>
                </w:r>
                <w:r w:rsidR="006274C1">
                  <w:rPr>
                    <w:rFonts w:ascii="Times New Roman" w:eastAsia="Times New Roman" w:hAnsi="Times New Roman"/>
                    <w:sz w:val="24"/>
                    <w:szCs w:val="24"/>
                    <w:lang w:eastAsia="pt-BR"/>
                  </w:rPr>
                  <w:t>3</w:t>
                </w:r>
              </w:p>
            </w:sdtContent>
          </w:sdt>
        </w:tc>
        <w:tc>
          <w:tcPr>
            <w:tcW w:w="1477" w:type="pct"/>
          </w:tcPr>
          <w:p w14:paraId="1F642250" w14:textId="77777777" w:rsidR="001E3182" w:rsidRPr="007174CE" w:rsidRDefault="00BB0331" w:rsidP="006464F6">
            <w:pPr>
              <w:spacing w:after="0" w:line="240" w:lineRule="auto"/>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CÂMARA OU COMISSÃO</w:t>
            </w:r>
            <w:r w:rsidRPr="007174CE">
              <w:rPr>
                <w:rFonts w:ascii="Times New Roman" w:eastAsia="Times New Roman" w:hAnsi="Times New Roman"/>
                <w:sz w:val="20"/>
                <w:szCs w:val="20"/>
                <w:lang w:eastAsia="pt-BR"/>
              </w:rPr>
              <w:t>:</w:t>
            </w:r>
          </w:p>
          <w:p w14:paraId="5F851853" w14:textId="01CC97E1" w:rsidR="001E3182" w:rsidRPr="00AE4863" w:rsidRDefault="00E04846" w:rsidP="0041775B">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CE</w:t>
            </w:r>
            <w:r w:rsidR="0041775B">
              <w:rPr>
                <w:rFonts w:ascii="Times New Roman" w:eastAsia="Times New Roman" w:hAnsi="Times New Roman"/>
                <w:sz w:val="24"/>
                <w:szCs w:val="24"/>
                <w:lang w:eastAsia="pt-BR"/>
              </w:rPr>
              <w:t>M</w:t>
            </w:r>
            <w:r>
              <w:rPr>
                <w:rFonts w:ascii="Times New Roman" w:eastAsia="Times New Roman" w:hAnsi="Times New Roman"/>
                <w:sz w:val="24"/>
                <w:szCs w:val="24"/>
                <w:lang w:eastAsia="pt-BR"/>
              </w:rPr>
              <w:t>E</w:t>
            </w:r>
            <w:r w:rsidR="0041775B">
              <w:rPr>
                <w:rFonts w:ascii="Times New Roman" w:eastAsia="Times New Roman" w:hAnsi="Times New Roman"/>
                <w:sz w:val="24"/>
                <w:szCs w:val="24"/>
                <w:lang w:eastAsia="pt-BR"/>
              </w:rPr>
              <w:t>S</w:t>
            </w:r>
          </w:p>
        </w:tc>
        <w:tc>
          <w:tcPr>
            <w:tcW w:w="1105" w:type="pct"/>
          </w:tcPr>
          <w:p w14:paraId="10030A03" w14:textId="77777777" w:rsidR="001E3182" w:rsidRPr="007174CE" w:rsidRDefault="00BB0331" w:rsidP="006464F6">
            <w:pPr>
              <w:spacing w:after="0" w:line="240" w:lineRule="auto"/>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APROVADO EM</w:t>
            </w:r>
            <w:r w:rsidRPr="007174CE">
              <w:rPr>
                <w:rFonts w:ascii="Times New Roman" w:eastAsia="Times New Roman" w:hAnsi="Times New Roman"/>
                <w:sz w:val="20"/>
                <w:szCs w:val="20"/>
                <w:lang w:eastAsia="pt-BR"/>
              </w:rPr>
              <w:t>:</w:t>
            </w:r>
          </w:p>
          <w:p w14:paraId="5FA3D11B" w14:textId="2FBE3D61" w:rsidR="001E3182" w:rsidRPr="00AE4863" w:rsidRDefault="00D9211D" w:rsidP="004F445C">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22</w:t>
            </w:r>
            <w:r w:rsidR="003B57E8">
              <w:rPr>
                <w:rFonts w:ascii="Times New Roman" w:eastAsia="Times New Roman" w:hAnsi="Times New Roman"/>
                <w:sz w:val="24"/>
                <w:szCs w:val="24"/>
                <w:lang w:eastAsia="pt-BR"/>
              </w:rPr>
              <w:t>/</w:t>
            </w:r>
            <w:r w:rsidR="006274C1">
              <w:rPr>
                <w:rFonts w:ascii="Times New Roman" w:eastAsia="Times New Roman" w:hAnsi="Times New Roman"/>
                <w:sz w:val="24"/>
                <w:szCs w:val="24"/>
                <w:lang w:eastAsia="pt-BR"/>
              </w:rPr>
              <w:t>0</w:t>
            </w:r>
            <w:r w:rsidR="004F445C">
              <w:rPr>
                <w:rFonts w:ascii="Times New Roman" w:eastAsia="Times New Roman" w:hAnsi="Times New Roman"/>
                <w:sz w:val="24"/>
                <w:szCs w:val="24"/>
                <w:lang w:eastAsia="pt-BR"/>
              </w:rPr>
              <w:t>6</w:t>
            </w:r>
            <w:r w:rsidR="003B57E8">
              <w:rPr>
                <w:rFonts w:ascii="Times New Roman" w:eastAsia="Times New Roman" w:hAnsi="Times New Roman"/>
                <w:sz w:val="24"/>
                <w:szCs w:val="24"/>
                <w:lang w:eastAsia="pt-BR"/>
              </w:rPr>
              <w:t>/202</w:t>
            </w:r>
            <w:r w:rsidR="006274C1">
              <w:rPr>
                <w:rFonts w:ascii="Times New Roman" w:eastAsia="Times New Roman" w:hAnsi="Times New Roman"/>
                <w:sz w:val="24"/>
                <w:szCs w:val="24"/>
                <w:lang w:eastAsia="pt-BR"/>
              </w:rPr>
              <w:t>3</w:t>
            </w:r>
          </w:p>
        </w:tc>
      </w:tr>
    </w:tbl>
    <w:p w14:paraId="4F1382AC" w14:textId="77777777" w:rsidR="00DC16D9" w:rsidRPr="00305889" w:rsidRDefault="00DC16D9" w:rsidP="00F90B65">
      <w:pPr>
        <w:spacing w:before="240" w:after="12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I - </w:t>
      </w:r>
      <w:r w:rsidRPr="00305889">
        <w:rPr>
          <w:rFonts w:ascii="Times New Roman" w:eastAsia="Times New Roman" w:hAnsi="Times New Roman"/>
          <w:b/>
          <w:sz w:val="24"/>
          <w:szCs w:val="24"/>
          <w:lang w:eastAsia="pt-BR"/>
        </w:rPr>
        <w:t>HISTÓRICO:</w:t>
      </w:r>
    </w:p>
    <w:p w14:paraId="69C671E5" w14:textId="22B91399" w:rsidR="00FD2E15" w:rsidRDefault="00537FA4" w:rsidP="00377E35">
      <w:pPr>
        <w:spacing w:after="120" w:line="240" w:lineRule="auto"/>
        <w:ind w:firstLine="709"/>
        <w:jc w:val="both"/>
        <w:rPr>
          <w:rFonts w:ascii="Times New Roman" w:eastAsia="Times New Roman" w:hAnsi="Times New Roman"/>
          <w:sz w:val="24"/>
          <w:szCs w:val="24"/>
          <w:lang w:eastAsia="pt-BR"/>
        </w:rPr>
      </w:pPr>
      <w:r w:rsidRPr="00537FA4">
        <w:rPr>
          <w:rFonts w:ascii="Times New Roman" w:eastAsia="Times New Roman" w:hAnsi="Times New Roman"/>
          <w:sz w:val="24"/>
          <w:szCs w:val="24"/>
          <w:lang w:eastAsia="pt-BR"/>
        </w:rPr>
        <w:t>Ke</w:t>
      </w:r>
      <w:r>
        <w:rPr>
          <w:rFonts w:ascii="Times New Roman" w:eastAsia="Times New Roman" w:hAnsi="Times New Roman"/>
          <w:sz w:val="24"/>
          <w:szCs w:val="24"/>
          <w:lang w:eastAsia="pt-BR"/>
        </w:rPr>
        <w:t>y</w:t>
      </w:r>
      <w:r w:rsidRPr="00537FA4">
        <w:rPr>
          <w:rFonts w:ascii="Times New Roman" w:eastAsia="Times New Roman" w:hAnsi="Times New Roman"/>
          <w:sz w:val="24"/>
          <w:szCs w:val="24"/>
          <w:lang w:eastAsia="pt-BR"/>
        </w:rPr>
        <w:t xml:space="preserve">la Moreno </w:t>
      </w:r>
      <w:r w:rsidR="007A6206">
        <w:rPr>
          <w:rFonts w:ascii="Times New Roman" w:eastAsia="Times New Roman" w:hAnsi="Times New Roman"/>
          <w:sz w:val="24"/>
          <w:szCs w:val="24"/>
          <w:lang w:eastAsia="pt-BR"/>
        </w:rPr>
        <w:t>d</w:t>
      </w:r>
      <w:r w:rsidRPr="00537FA4">
        <w:rPr>
          <w:rFonts w:ascii="Times New Roman" w:eastAsia="Times New Roman" w:hAnsi="Times New Roman"/>
          <w:sz w:val="24"/>
          <w:szCs w:val="24"/>
          <w:lang w:eastAsia="pt-BR"/>
        </w:rPr>
        <w:t xml:space="preserve">el Risco, </w:t>
      </w:r>
      <w:r w:rsidR="00F90B65">
        <w:rPr>
          <w:rFonts w:ascii="Times New Roman" w:eastAsia="Times New Roman" w:hAnsi="Times New Roman"/>
          <w:sz w:val="24"/>
          <w:szCs w:val="24"/>
          <w:lang w:eastAsia="pt-BR"/>
        </w:rPr>
        <w:t>d</w:t>
      </w:r>
      <w:r w:rsidR="00F90B65" w:rsidRPr="00537FA4">
        <w:rPr>
          <w:rFonts w:ascii="Times New Roman" w:eastAsia="Times New Roman" w:hAnsi="Times New Roman"/>
          <w:sz w:val="24"/>
          <w:szCs w:val="24"/>
          <w:lang w:eastAsia="pt-BR"/>
        </w:rPr>
        <w:t xml:space="preserve">e </w:t>
      </w:r>
      <w:r w:rsidR="00F90B65">
        <w:rPr>
          <w:rFonts w:ascii="Times New Roman" w:eastAsia="Times New Roman" w:hAnsi="Times New Roman"/>
          <w:sz w:val="24"/>
          <w:szCs w:val="24"/>
          <w:lang w:eastAsia="pt-BR"/>
        </w:rPr>
        <w:t xml:space="preserve">nacionalidade cubana, </w:t>
      </w:r>
      <w:r w:rsidR="00377E35">
        <w:rPr>
          <w:rFonts w:ascii="Times New Roman" w:eastAsia="Times New Roman" w:hAnsi="Times New Roman"/>
          <w:sz w:val="24"/>
          <w:szCs w:val="24"/>
          <w:lang w:eastAsia="pt-BR"/>
        </w:rPr>
        <w:t>informa que</w:t>
      </w:r>
      <w:r w:rsidR="00CD390D">
        <w:rPr>
          <w:rFonts w:ascii="Times New Roman" w:eastAsia="Times New Roman" w:hAnsi="Times New Roman"/>
          <w:sz w:val="24"/>
          <w:szCs w:val="24"/>
          <w:lang w:eastAsia="pt-BR"/>
        </w:rPr>
        <w:t>,</w:t>
      </w:r>
      <w:r w:rsidR="00377E35">
        <w:rPr>
          <w:rFonts w:ascii="Times New Roman" w:eastAsia="Times New Roman" w:hAnsi="Times New Roman"/>
          <w:sz w:val="24"/>
          <w:szCs w:val="24"/>
          <w:lang w:eastAsia="pt-BR"/>
        </w:rPr>
        <w:t xml:space="preserve"> </w:t>
      </w:r>
      <w:r w:rsidR="00CD390D">
        <w:rPr>
          <w:rFonts w:ascii="Times New Roman" w:eastAsia="Times New Roman" w:hAnsi="Times New Roman"/>
          <w:sz w:val="24"/>
          <w:szCs w:val="24"/>
          <w:lang w:eastAsia="pt-BR"/>
        </w:rPr>
        <w:t xml:space="preserve">considerando </w:t>
      </w:r>
      <w:r w:rsidR="00CD390D" w:rsidRPr="00537FA4">
        <w:rPr>
          <w:rFonts w:ascii="Times New Roman" w:eastAsia="Times New Roman" w:hAnsi="Times New Roman"/>
          <w:sz w:val="24"/>
          <w:szCs w:val="24"/>
          <w:lang w:eastAsia="pt-BR"/>
        </w:rPr>
        <w:t>sua condição de refugiada política,</w:t>
      </w:r>
      <w:r w:rsidR="00CD390D">
        <w:rPr>
          <w:rFonts w:ascii="Times New Roman" w:eastAsia="Times New Roman" w:hAnsi="Times New Roman"/>
          <w:sz w:val="24"/>
          <w:szCs w:val="24"/>
          <w:lang w:eastAsia="pt-BR"/>
        </w:rPr>
        <w:t xml:space="preserve"> </w:t>
      </w:r>
      <w:r w:rsidR="00377E35">
        <w:rPr>
          <w:rFonts w:ascii="Times New Roman" w:eastAsia="Times New Roman" w:hAnsi="Times New Roman"/>
          <w:sz w:val="24"/>
          <w:szCs w:val="24"/>
          <w:lang w:eastAsia="pt-BR"/>
        </w:rPr>
        <w:t>seus</w:t>
      </w:r>
      <w:r w:rsidR="00377E35" w:rsidRPr="00537FA4">
        <w:rPr>
          <w:rFonts w:ascii="Times New Roman" w:eastAsia="Times New Roman" w:hAnsi="Times New Roman"/>
          <w:sz w:val="24"/>
          <w:szCs w:val="24"/>
          <w:lang w:eastAsia="pt-BR"/>
        </w:rPr>
        <w:t xml:space="preserve"> documentos escolares não se encontram devidamente legalizados. Assim, para dar continuidade aos estudos, solicita a validação de</w:t>
      </w:r>
      <w:r w:rsidR="00377E35">
        <w:rPr>
          <w:rFonts w:ascii="Times New Roman" w:eastAsia="Times New Roman" w:hAnsi="Times New Roman"/>
          <w:sz w:val="24"/>
          <w:szCs w:val="24"/>
          <w:lang w:eastAsia="pt-BR"/>
        </w:rPr>
        <w:t xml:space="preserve"> seu</w:t>
      </w:r>
      <w:r w:rsidR="00377E35" w:rsidRPr="00537FA4">
        <w:rPr>
          <w:rFonts w:ascii="Times New Roman" w:eastAsia="Times New Roman" w:hAnsi="Times New Roman"/>
          <w:sz w:val="24"/>
          <w:szCs w:val="24"/>
          <w:lang w:eastAsia="pt-BR"/>
        </w:rPr>
        <w:t xml:space="preserve"> Diploma</w:t>
      </w:r>
      <w:r w:rsidR="00CD390D">
        <w:rPr>
          <w:rFonts w:ascii="Times New Roman" w:eastAsia="Times New Roman" w:hAnsi="Times New Roman"/>
          <w:sz w:val="24"/>
          <w:szCs w:val="24"/>
          <w:lang w:eastAsia="pt-BR"/>
        </w:rPr>
        <w:t xml:space="preserve"> do Ensino Médio</w:t>
      </w:r>
      <w:r w:rsidR="00377E35" w:rsidRPr="00537FA4">
        <w:rPr>
          <w:rFonts w:ascii="Times New Roman" w:eastAsia="Times New Roman" w:hAnsi="Times New Roman"/>
          <w:sz w:val="24"/>
          <w:szCs w:val="24"/>
          <w:lang w:eastAsia="pt-BR"/>
        </w:rPr>
        <w:t>.</w:t>
      </w:r>
      <w:r w:rsidR="00F90B65">
        <w:rPr>
          <w:rFonts w:ascii="Times New Roman" w:eastAsia="Times New Roman" w:hAnsi="Times New Roman"/>
          <w:sz w:val="24"/>
          <w:szCs w:val="24"/>
          <w:lang w:eastAsia="pt-BR"/>
        </w:rPr>
        <w:t xml:space="preserve"> </w:t>
      </w:r>
    </w:p>
    <w:p w14:paraId="38BD5760" w14:textId="40A08977" w:rsidR="00537FA4" w:rsidRPr="00537FA4" w:rsidRDefault="00F90B65" w:rsidP="00377E35">
      <w:pPr>
        <w:spacing w:after="120" w:line="24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w:t>
      </w:r>
      <w:r w:rsidR="00537FA4" w:rsidRPr="00537FA4">
        <w:rPr>
          <w:rFonts w:ascii="Times New Roman" w:eastAsia="Times New Roman" w:hAnsi="Times New Roman"/>
          <w:sz w:val="24"/>
          <w:szCs w:val="24"/>
          <w:lang w:eastAsia="pt-BR"/>
        </w:rPr>
        <w:t xml:space="preserve">e acordo </w:t>
      </w:r>
      <w:r>
        <w:rPr>
          <w:rFonts w:ascii="Times New Roman" w:eastAsia="Times New Roman" w:hAnsi="Times New Roman"/>
          <w:sz w:val="24"/>
          <w:szCs w:val="24"/>
          <w:lang w:eastAsia="pt-BR"/>
        </w:rPr>
        <w:t xml:space="preserve">com a </w:t>
      </w:r>
      <w:r w:rsidR="00537FA4" w:rsidRPr="00537FA4">
        <w:rPr>
          <w:rFonts w:ascii="Times New Roman" w:eastAsia="Times New Roman" w:hAnsi="Times New Roman"/>
          <w:sz w:val="24"/>
          <w:szCs w:val="24"/>
          <w:lang w:eastAsia="pt-BR"/>
        </w:rPr>
        <w:t xml:space="preserve">documentação emitida pela </w:t>
      </w:r>
      <w:r>
        <w:rPr>
          <w:rFonts w:ascii="Times New Roman" w:eastAsia="Times New Roman" w:hAnsi="Times New Roman"/>
          <w:sz w:val="24"/>
          <w:szCs w:val="24"/>
          <w:lang w:eastAsia="pt-BR"/>
        </w:rPr>
        <w:t>Polícia Federal brasileira,</w:t>
      </w:r>
      <w:r w:rsidRPr="00F90B65">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a</w:t>
      </w:r>
      <w:r w:rsidRPr="00537FA4">
        <w:rPr>
          <w:rFonts w:ascii="Times New Roman" w:eastAsia="Times New Roman" w:hAnsi="Times New Roman"/>
          <w:sz w:val="24"/>
          <w:szCs w:val="24"/>
          <w:lang w:eastAsia="pt-BR"/>
        </w:rPr>
        <w:t xml:space="preserve"> interessada </w:t>
      </w:r>
      <w:r>
        <w:rPr>
          <w:rFonts w:ascii="Times New Roman" w:eastAsia="Times New Roman" w:hAnsi="Times New Roman"/>
          <w:sz w:val="24"/>
          <w:szCs w:val="24"/>
          <w:lang w:eastAsia="pt-BR"/>
        </w:rPr>
        <w:t>está em situação regular no Brasil.</w:t>
      </w:r>
      <w:r w:rsidR="00537FA4" w:rsidRPr="00537FA4">
        <w:rPr>
          <w:rFonts w:ascii="Times New Roman" w:eastAsia="Times New Roman" w:hAnsi="Times New Roman"/>
          <w:sz w:val="24"/>
          <w:szCs w:val="24"/>
          <w:lang w:eastAsia="pt-BR"/>
        </w:rPr>
        <w:t xml:space="preserve"> </w:t>
      </w:r>
    </w:p>
    <w:p w14:paraId="3A88F081" w14:textId="3C2246AB" w:rsidR="00DC16D9" w:rsidRDefault="00377E35" w:rsidP="00537FA4">
      <w:pPr>
        <w:spacing w:after="120" w:line="240" w:lineRule="auto"/>
        <w:ind w:right="-2"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No P</w:t>
      </w:r>
      <w:r w:rsidR="00537FA4" w:rsidRPr="00537FA4">
        <w:rPr>
          <w:rFonts w:ascii="Times New Roman" w:eastAsia="Times New Roman" w:hAnsi="Times New Roman"/>
          <w:sz w:val="24"/>
          <w:szCs w:val="24"/>
          <w:lang w:eastAsia="pt-BR"/>
        </w:rPr>
        <w:t>rocesso protocolado junto ao Conselho Estadual de Educação</w:t>
      </w:r>
      <w:r>
        <w:rPr>
          <w:rFonts w:ascii="Times New Roman" w:eastAsia="Times New Roman" w:hAnsi="Times New Roman"/>
          <w:sz w:val="24"/>
          <w:szCs w:val="24"/>
          <w:lang w:eastAsia="pt-BR"/>
        </w:rPr>
        <w:t>,</w:t>
      </w:r>
      <w:r w:rsidR="00537FA4" w:rsidRPr="00537FA4">
        <w:rPr>
          <w:rFonts w:ascii="Times New Roman" w:eastAsia="Times New Roman" w:hAnsi="Times New Roman"/>
          <w:sz w:val="24"/>
          <w:szCs w:val="24"/>
          <w:lang w:eastAsia="pt-BR"/>
        </w:rPr>
        <w:t xml:space="preserve"> consta, além de </w:t>
      </w:r>
      <w:r>
        <w:rPr>
          <w:rFonts w:ascii="Times New Roman" w:eastAsia="Times New Roman" w:hAnsi="Times New Roman"/>
          <w:sz w:val="24"/>
          <w:szCs w:val="24"/>
          <w:lang w:eastAsia="pt-BR"/>
        </w:rPr>
        <w:t xml:space="preserve">cópias do </w:t>
      </w:r>
      <w:r w:rsidR="00537FA4" w:rsidRPr="00537FA4">
        <w:rPr>
          <w:rFonts w:ascii="Times New Roman" w:eastAsia="Times New Roman" w:hAnsi="Times New Roman"/>
          <w:sz w:val="24"/>
          <w:szCs w:val="24"/>
          <w:lang w:eastAsia="pt-BR"/>
        </w:rPr>
        <w:t xml:space="preserve">Diploma e </w:t>
      </w:r>
      <w:r>
        <w:rPr>
          <w:rFonts w:ascii="Times New Roman" w:eastAsia="Times New Roman" w:hAnsi="Times New Roman"/>
          <w:sz w:val="24"/>
          <w:szCs w:val="24"/>
          <w:lang w:eastAsia="pt-BR"/>
        </w:rPr>
        <w:t xml:space="preserve">do </w:t>
      </w:r>
      <w:r w:rsidR="00537FA4" w:rsidRPr="00537FA4">
        <w:rPr>
          <w:rFonts w:ascii="Times New Roman" w:eastAsia="Times New Roman" w:hAnsi="Times New Roman"/>
          <w:sz w:val="24"/>
          <w:szCs w:val="24"/>
          <w:lang w:eastAsia="pt-BR"/>
        </w:rPr>
        <w:t>Histórico</w:t>
      </w:r>
      <w:r>
        <w:rPr>
          <w:rFonts w:ascii="Times New Roman" w:eastAsia="Times New Roman" w:hAnsi="Times New Roman"/>
          <w:sz w:val="24"/>
          <w:szCs w:val="24"/>
          <w:lang w:eastAsia="pt-BR"/>
        </w:rPr>
        <w:t xml:space="preserve"> Escolar</w:t>
      </w:r>
      <w:r w:rsidR="00537FA4" w:rsidRPr="00537FA4">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cópias </w:t>
      </w:r>
      <w:r w:rsidR="00FD2E15">
        <w:rPr>
          <w:rFonts w:ascii="Times New Roman" w:eastAsia="Times New Roman" w:hAnsi="Times New Roman"/>
          <w:sz w:val="24"/>
          <w:szCs w:val="24"/>
          <w:lang w:eastAsia="pt-BR"/>
        </w:rPr>
        <w:t>d</w:t>
      </w:r>
      <w:r w:rsidR="00537FA4" w:rsidRPr="00537FA4">
        <w:rPr>
          <w:rFonts w:ascii="Times New Roman" w:eastAsia="Times New Roman" w:hAnsi="Times New Roman"/>
          <w:sz w:val="24"/>
          <w:szCs w:val="24"/>
          <w:lang w:eastAsia="pt-BR"/>
        </w:rPr>
        <w:t>os documentos pessoais</w:t>
      </w:r>
      <w:r w:rsidR="00FD2E15">
        <w:rPr>
          <w:rFonts w:ascii="Times New Roman" w:eastAsia="Times New Roman" w:hAnsi="Times New Roman"/>
          <w:sz w:val="24"/>
          <w:szCs w:val="24"/>
          <w:lang w:eastAsia="pt-BR"/>
        </w:rPr>
        <w:t xml:space="preserve"> da interessada</w:t>
      </w:r>
      <w:r w:rsidR="00537FA4" w:rsidRPr="00537FA4">
        <w:rPr>
          <w:rFonts w:ascii="Times New Roman" w:eastAsia="Times New Roman" w:hAnsi="Times New Roman"/>
          <w:sz w:val="24"/>
          <w:szCs w:val="24"/>
          <w:lang w:eastAsia="pt-BR"/>
        </w:rPr>
        <w:t>: CPF e Documento Provisório de Registro Nacional Migratório.</w:t>
      </w:r>
    </w:p>
    <w:p w14:paraId="58CEAEAD" w14:textId="28C4F9AB" w:rsidR="00DC16D9" w:rsidRPr="00591C4D" w:rsidRDefault="00DC16D9" w:rsidP="00377E35">
      <w:pPr>
        <w:spacing w:before="240" w:after="12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II </w:t>
      </w:r>
      <w:r w:rsidRPr="00591C4D">
        <w:rPr>
          <w:rFonts w:ascii="Times New Roman" w:eastAsia="Times New Roman" w:hAnsi="Times New Roman"/>
          <w:b/>
          <w:sz w:val="24"/>
          <w:szCs w:val="24"/>
          <w:lang w:eastAsia="pt-BR"/>
        </w:rPr>
        <w:t>– ANÁLISE</w:t>
      </w:r>
      <w:r w:rsidR="00591C4D" w:rsidRPr="00591C4D">
        <w:rPr>
          <w:rFonts w:ascii="Times New Roman" w:eastAsia="Times New Roman" w:hAnsi="Times New Roman"/>
          <w:b/>
          <w:sz w:val="24"/>
          <w:szCs w:val="24"/>
          <w:lang w:eastAsia="pt-BR"/>
        </w:rPr>
        <w:t>:</w:t>
      </w:r>
    </w:p>
    <w:p w14:paraId="1D47D7D6" w14:textId="4E67C7BB" w:rsidR="00537FA4" w:rsidRPr="00537FA4" w:rsidRDefault="00377E35" w:rsidP="00537FA4">
      <w:pPr>
        <w:spacing w:after="120" w:line="240" w:lineRule="auto"/>
        <w:ind w:right="-2"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Considerando </w:t>
      </w:r>
      <w:r w:rsidR="00264E3E">
        <w:rPr>
          <w:rFonts w:ascii="Times New Roman" w:eastAsia="Times New Roman" w:hAnsi="Times New Roman"/>
          <w:sz w:val="24"/>
          <w:szCs w:val="24"/>
          <w:lang w:eastAsia="pt-BR"/>
        </w:rPr>
        <w:t xml:space="preserve">a </w:t>
      </w:r>
      <w:r w:rsidR="00537FA4" w:rsidRPr="00537FA4">
        <w:rPr>
          <w:rFonts w:ascii="Times New Roman" w:eastAsia="Times New Roman" w:hAnsi="Times New Roman"/>
          <w:sz w:val="24"/>
          <w:szCs w:val="24"/>
          <w:lang w:eastAsia="pt-BR"/>
        </w:rPr>
        <w:t xml:space="preserve">Resolução </w:t>
      </w:r>
      <w:r>
        <w:rPr>
          <w:rFonts w:ascii="Times New Roman" w:eastAsia="Times New Roman" w:hAnsi="Times New Roman"/>
          <w:sz w:val="24"/>
          <w:szCs w:val="24"/>
          <w:lang w:eastAsia="pt-BR"/>
        </w:rPr>
        <w:t xml:space="preserve">n.º </w:t>
      </w:r>
      <w:r w:rsidR="00537FA4" w:rsidRPr="00537FA4">
        <w:rPr>
          <w:rFonts w:ascii="Times New Roman" w:eastAsia="Times New Roman" w:hAnsi="Times New Roman"/>
          <w:sz w:val="24"/>
          <w:szCs w:val="24"/>
          <w:lang w:eastAsia="pt-BR"/>
        </w:rPr>
        <w:t>090/2018</w:t>
      </w:r>
      <w:r w:rsidR="00264E3E">
        <w:rPr>
          <w:rFonts w:ascii="Times New Roman" w:eastAsia="Times New Roman" w:hAnsi="Times New Roman"/>
          <w:sz w:val="24"/>
          <w:szCs w:val="24"/>
          <w:lang w:eastAsia="pt-BR"/>
        </w:rPr>
        <w:t>,</w:t>
      </w:r>
      <w:r w:rsidR="00537FA4" w:rsidRPr="00537FA4">
        <w:rPr>
          <w:rFonts w:ascii="Times New Roman" w:eastAsia="Times New Roman" w:hAnsi="Times New Roman"/>
          <w:sz w:val="24"/>
          <w:szCs w:val="24"/>
          <w:lang w:eastAsia="pt-BR"/>
        </w:rPr>
        <w:t xml:space="preserve"> destinada à fixação das normas de equivalência de estudos e revalidação de certificados e diplomas expedidos no exterior, </w:t>
      </w:r>
      <w:r w:rsidR="00FD2E15">
        <w:rPr>
          <w:rFonts w:ascii="Times New Roman" w:eastAsia="Times New Roman" w:hAnsi="Times New Roman"/>
          <w:sz w:val="24"/>
          <w:szCs w:val="24"/>
          <w:lang w:eastAsia="pt-BR"/>
        </w:rPr>
        <w:t xml:space="preserve">observamos que, </w:t>
      </w:r>
      <w:r w:rsidR="00264E3E">
        <w:rPr>
          <w:rFonts w:ascii="Times New Roman" w:eastAsia="Times New Roman" w:hAnsi="Times New Roman"/>
          <w:sz w:val="24"/>
          <w:szCs w:val="24"/>
          <w:lang w:eastAsia="pt-BR"/>
        </w:rPr>
        <w:t>em seu art. 7º, especifica</w:t>
      </w:r>
      <w:r w:rsidR="00537FA4" w:rsidRPr="00537FA4">
        <w:rPr>
          <w:rFonts w:ascii="Times New Roman" w:eastAsia="Times New Roman" w:hAnsi="Times New Roman"/>
          <w:sz w:val="24"/>
          <w:szCs w:val="24"/>
          <w:lang w:eastAsia="pt-BR"/>
        </w:rPr>
        <w:t xml:space="preserve"> os documentos nece</w:t>
      </w:r>
      <w:r w:rsidR="00264E3E">
        <w:rPr>
          <w:rFonts w:ascii="Times New Roman" w:eastAsia="Times New Roman" w:hAnsi="Times New Roman"/>
          <w:sz w:val="24"/>
          <w:szCs w:val="24"/>
          <w:lang w:eastAsia="pt-BR"/>
        </w:rPr>
        <w:t xml:space="preserve">ssários, a ser apresentados </w:t>
      </w:r>
      <w:r w:rsidR="00537FA4" w:rsidRPr="00537FA4">
        <w:rPr>
          <w:rFonts w:ascii="Times New Roman" w:eastAsia="Times New Roman" w:hAnsi="Times New Roman"/>
          <w:sz w:val="24"/>
          <w:szCs w:val="24"/>
          <w:lang w:eastAsia="pt-BR"/>
        </w:rPr>
        <w:t>por parte da interessada:</w:t>
      </w:r>
    </w:p>
    <w:p w14:paraId="0A32CFEC" w14:textId="77777777" w:rsidR="00264E3E" w:rsidRDefault="00537FA4" w:rsidP="00537FA4">
      <w:pPr>
        <w:spacing w:after="120" w:line="240" w:lineRule="auto"/>
        <w:ind w:left="1985" w:right="-2"/>
        <w:jc w:val="both"/>
        <w:rPr>
          <w:rFonts w:ascii="Times New Roman" w:eastAsia="Times New Roman" w:hAnsi="Times New Roman"/>
          <w:lang w:eastAsia="pt-BR"/>
        </w:rPr>
      </w:pPr>
      <w:r w:rsidRPr="00537FA4">
        <w:rPr>
          <w:rFonts w:ascii="Times New Roman" w:eastAsia="Times New Roman" w:hAnsi="Times New Roman"/>
          <w:lang w:eastAsia="pt-BR"/>
        </w:rPr>
        <w:t>“III – Histórico Escolar emitido pela Escola Estrangeira, com visto do Consulado Brasileiro no país onde os estudos foram realizados ou aposição do visto, no Brasil, por Autoridade Diplomática competente do outro país;</w:t>
      </w:r>
      <w:r w:rsidR="00264E3E">
        <w:rPr>
          <w:rFonts w:ascii="Times New Roman" w:eastAsia="Times New Roman" w:hAnsi="Times New Roman"/>
          <w:lang w:eastAsia="pt-BR"/>
        </w:rPr>
        <w:t xml:space="preserve"> </w:t>
      </w:r>
    </w:p>
    <w:p w14:paraId="6830012F" w14:textId="15ED4229" w:rsidR="00537FA4" w:rsidRDefault="00264E3E" w:rsidP="00537FA4">
      <w:pPr>
        <w:spacing w:after="120" w:line="240" w:lineRule="auto"/>
        <w:ind w:left="1985" w:right="-2"/>
        <w:jc w:val="both"/>
        <w:rPr>
          <w:rFonts w:ascii="Times New Roman" w:eastAsia="Times New Roman" w:hAnsi="Times New Roman"/>
          <w:lang w:eastAsia="pt-BR"/>
        </w:rPr>
      </w:pPr>
      <w:r>
        <w:rPr>
          <w:rFonts w:ascii="Times New Roman" w:eastAsia="Times New Roman" w:hAnsi="Times New Roman"/>
          <w:lang w:eastAsia="pt-BR"/>
        </w:rPr>
        <w:t>......</w:t>
      </w:r>
      <w:r w:rsidR="00537FA4" w:rsidRPr="00537FA4">
        <w:rPr>
          <w:rFonts w:ascii="Times New Roman" w:eastAsia="Times New Roman" w:hAnsi="Times New Roman"/>
          <w:lang w:eastAsia="pt-BR"/>
        </w:rPr>
        <w:t>”</w:t>
      </w:r>
    </w:p>
    <w:p w14:paraId="7325B4BA" w14:textId="77777777" w:rsidR="00FD2E15" w:rsidRPr="00FD2E15" w:rsidRDefault="00FD2E15" w:rsidP="00537FA4">
      <w:pPr>
        <w:spacing w:after="120" w:line="240" w:lineRule="auto"/>
        <w:ind w:left="1985" w:right="-2"/>
        <w:jc w:val="both"/>
        <w:rPr>
          <w:rFonts w:ascii="Times New Roman" w:hAnsi="Times New Roman"/>
          <w:sz w:val="24"/>
          <w:szCs w:val="24"/>
        </w:rPr>
      </w:pPr>
      <w:r w:rsidRPr="00FD2E15">
        <w:rPr>
          <w:rFonts w:ascii="Times New Roman" w:eastAsia="Times New Roman" w:hAnsi="Times New Roman"/>
          <w:sz w:val="24"/>
          <w:szCs w:val="24"/>
          <w:lang w:eastAsia="pt-BR"/>
        </w:rPr>
        <w:t>Já e</w:t>
      </w:r>
      <w:r w:rsidR="00DA64E4" w:rsidRPr="00FD2E15">
        <w:rPr>
          <w:rFonts w:ascii="Times New Roman" w:eastAsia="Times New Roman" w:hAnsi="Times New Roman"/>
          <w:sz w:val="24"/>
          <w:szCs w:val="24"/>
          <w:lang w:eastAsia="pt-BR"/>
        </w:rPr>
        <w:t xml:space="preserve">m seu art. 10, aponta o que se entende por </w:t>
      </w:r>
      <w:r w:rsidRPr="00FD2E15">
        <w:rPr>
          <w:rFonts w:ascii="Times New Roman" w:hAnsi="Times New Roman"/>
          <w:sz w:val="24"/>
          <w:szCs w:val="24"/>
        </w:rPr>
        <w:t>Revalidação de Diplomas e Certificados</w:t>
      </w:r>
      <w:r w:rsidRPr="00FD2E15">
        <w:rPr>
          <w:rFonts w:ascii="Times New Roman" w:hAnsi="Times New Roman"/>
          <w:sz w:val="24"/>
          <w:szCs w:val="24"/>
        </w:rPr>
        <w:t>:</w:t>
      </w:r>
    </w:p>
    <w:p w14:paraId="5BA713B8" w14:textId="549D06CD" w:rsidR="00DA64E4" w:rsidRPr="00DA64E4" w:rsidRDefault="00DA64E4" w:rsidP="00537FA4">
      <w:pPr>
        <w:spacing w:after="120" w:line="240" w:lineRule="auto"/>
        <w:ind w:left="1985" w:right="-2"/>
        <w:jc w:val="both"/>
        <w:rPr>
          <w:rFonts w:ascii="Times New Roman" w:eastAsia="Times New Roman" w:hAnsi="Times New Roman"/>
          <w:lang w:eastAsia="pt-BR"/>
        </w:rPr>
      </w:pPr>
      <w:r w:rsidRPr="00DA64E4">
        <w:rPr>
          <w:rFonts w:ascii="Times New Roman" w:hAnsi="Times New Roman"/>
        </w:rPr>
        <w:t xml:space="preserve"> </w:t>
      </w:r>
      <w:r>
        <w:rPr>
          <w:rFonts w:ascii="Times New Roman" w:hAnsi="Times New Roman"/>
        </w:rPr>
        <w:t>“</w:t>
      </w:r>
      <w:r w:rsidRPr="00DA64E4">
        <w:rPr>
          <w:rFonts w:ascii="Times New Roman" w:hAnsi="Times New Roman"/>
        </w:rPr>
        <w:t>Art. 10 Entende-se por Revalidação de Diplomas e Certificados expedidos no exterior, o ato, por meio do qual, portadore</w:t>
      </w:r>
      <w:r w:rsidR="00FD2E15">
        <w:rPr>
          <w:rFonts w:ascii="Times New Roman" w:hAnsi="Times New Roman"/>
        </w:rPr>
        <w:t>s de Certificados e/ou Diplomas</w:t>
      </w:r>
      <w:r w:rsidRPr="00DA64E4">
        <w:rPr>
          <w:rFonts w:ascii="Times New Roman" w:hAnsi="Times New Roman"/>
        </w:rPr>
        <w:t xml:space="preserve"> são autorizados a exercerem atividade profissional no </w:t>
      </w:r>
      <w:r w:rsidRPr="00DA64E4">
        <w:rPr>
          <w:rFonts w:ascii="Times New Roman" w:hAnsi="Times New Roman"/>
        </w:rPr>
        <w:t>Brasil.</w:t>
      </w:r>
      <w:r>
        <w:rPr>
          <w:rFonts w:ascii="Times New Roman" w:hAnsi="Times New Roman"/>
        </w:rPr>
        <w:t xml:space="preserve"> ”</w:t>
      </w:r>
    </w:p>
    <w:p w14:paraId="14AA5D1D" w14:textId="0DAC3D64" w:rsidR="00537FA4" w:rsidRPr="00537FA4" w:rsidRDefault="00537FA4" w:rsidP="00537FA4">
      <w:pPr>
        <w:spacing w:after="120" w:line="240" w:lineRule="auto"/>
        <w:ind w:right="-2" w:firstLine="708"/>
        <w:jc w:val="both"/>
        <w:rPr>
          <w:rFonts w:ascii="Times New Roman" w:eastAsia="Times New Roman" w:hAnsi="Times New Roman"/>
          <w:sz w:val="24"/>
          <w:szCs w:val="24"/>
          <w:lang w:eastAsia="pt-BR"/>
        </w:rPr>
      </w:pPr>
      <w:r w:rsidRPr="00537FA4">
        <w:rPr>
          <w:rFonts w:ascii="Times New Roman" w:eastAsia="Times New Roman" w:hAnsi="Times New Roman"/>
          <w:sz w:val="24"/>
          <w:szCs w:val="24"/>
          <w:lang w:eastAsia="pt-BR"/>
        </w:rPr>
        <w:t xml:space="preserve">Tendo em vista que Keyla Morena </w:t>
      </w:r>
      <w:r w:rsidR="007A6206">
        <w:rPr>
          <w:rFonts w:ascii="Times New Roman" w:eastAsia="Times New Roman" w:hAnsi="Times New Roman"/>
          <w:sz w:val="24"/>
          <w:szCs w:val="24"/>
          <w:lang w:eastAsia="pt-BR"/>
        </w:rPr>
        <w:t>d</w:t>
      </w:r>
      <w:r w:rsidRPr="00537FA4">
        <w:rPr>
          <w:rFonts w:ascii="Times New Roman" w:eastAsia="Times New Roman" w:hAnsi="Times New Roman"/>
          <w:sz w:val="24"/>
          <w:szCs w:val="24"/>
          <w:lang w:eastAsia="pt-BR"/>
        </w:rPr>
        <w:t>el Risco é refugiada política, sua documentação não se encontra devidamente legalizada pela emba</w:t>
      </w:r>
      <w:r w:rsidR="00264E3E">
        <w:rPr>
          <w:rFonts w:ascii="Times New Roman" w:eastAsia="Times New Roman" w:hAnsi="Times New Roman"/>
          <w:sz w:val="24"/>
          <w:szCs w:val="24"/>
          <w:lang w:eastAsia="pt-BR"/>
        </w:rPr>
        <w:t>ixada do Brasil, nos termos do a</w:t>
      </w:r>
      <w:r w:rsidRPr="00537FA4">
        <w:rPr>
          <w:rFonts w:ascii="Times New Roman" w:eastAsia="Times New Roman" w:hAnsi="Times New Roman"/>
          <w:sz w:val="24"/>
          <w:szCs w:val="24"/>
          <w:lang w:eastAsia="pt-BR"/>
        </w:rPr>
        <w:t xml:space="preserve">rt. 7º da Resolução </w:t>
      </w:r>
      <w:r w:rsidR="00FD2E15">
        <w:rPr>
          <w:rFonts w:ascii="Times New Roman" w:eastAsia="Times New Roman" w:hAnsi="Times New Roman"/>
          <w:sz w:val="24"/>
          <w:szCs w:val="24"/>
          <w:lang w:eastAsia="pt-BR"/>
        </w:rPr>
        <w:t>supracitada</w:t>
      </w:r>
      <w:r w:rsidRPr="00537FA4">
        <w:rPr>
          <w:rFonts w:ascii="Times New Roman" w:eastAsia="Times New Roman" w:hAnsi="Times New Roman"/>
          <w:sz w:val="24"/>
          <w:szCs w:val="24"/>
          <w:lang w:eastAsia="pt-BR"/>
        </w:rPr>
        <w:t>.</w:t>
      </w:r>
    </w:p>
    <w:p w14:paraId="66C2F0BB" w14:textId="143F4B94" w:rsidR="00537FA4" w:rsidRPr="00537FA4" w:rsidRDefault="00537FA4" w:rsidP="00537FA4">
      <w:pPr>
        <w:spacing w:after="120" w:line="240" w:lineRule="auto"/>
        <w:ind w:right="-2" w:firstLine="708"/>
        <w:jc w:val="both"/>
        <w:rPr>
          <w:rFonts w:ascii="Times New Roman" w:eastAsia="Times New Roman" w:hAnsi="Times New Roman"/>
          <w:sz w:val="24"/>
          <w:szCs w:val="24"/>
          <w:lang w:eastAsia="pt-BR"/>
        </w:rPr>
      </w:pPr>
      <w:r w:rsidRPr="00537FA4">
        <w:rPr>
          <w:rFonts w:ascii="Times New Roman" w:eastAsia="Times New Roman" w:hAnsi="Times New Roman"/>
          <w:sz w:val="24"/>
          <w:szCs w:val="24"/>
          <w:lang w:eastAsia="pt-BR"/>
        </w:rPr>
        <w:t xml:space="preserve">Ao analisar a política brasileira de migração, em particular a Lei </w:t>
      </w:r>
      <w:r w:rsidR="0056154A">
        <w:rPr>
          <w:rFonts w:ascii="Times New Roman" w:eastAsia="Times New Roman" w:hAnsi="Times New Roman"/>
          <w:sz w:val="24"/>
          <w:szCs w:val="24"/>
          <w:lang w:eastAsia="pt-BR"/>
        </w:rPr>
        <w:t xml:space="preserve">n.º </w:t>
      </w:r>
      <w:r w:rsidRPr="00537FA4">
        <w:rPr>
          <w:rFonts w:ascii="Times New Roman" w:eastAsia="Times New Roman" w:hAnsi="Times New Roman"/>
          <w:sz w:val="24"/>
          <w:szCs w:val="24"/>
          <w:lang w:eastAsia="pt-BR"/>
        </w:rPr>
        <w:t>13.445/2017,</w:t>
      </w:r>
      <w:r w:rsidR="0056154A">
        <w:rPr>
          <w:rFonts w:ascii="Times New Roman" w:eastAsia="Times New Roman" w:hAnsi="Times New Roman"/>
          <w:sz w:val="24"/>
          <w:szCs w:val="24"/>
          <w:lang w:eastAsia="pt-BR"/>
        </w:rPr>
        <w:t xml:space="preserve"> da</w:t>
      </w:r>
      <w:r w:rsidRPr="00537FA4">
        <w:rPr>
          <w:rFonts w:ascii="Times New Roman" w:eastAsia="Times New Roman" w:hAnsi="Times New Roman"/>
          <w:sz w:val="24"/>
          <w:szCs w:val="24"/>
          <w:lang w:eastAsia="pt-BR"/>
        </w:rPr>
        <w:t xml:space="preserve"> Presidência da República, como </w:t>
      </w:r>
      <w:r w:rsidR="0056154A">
        <w:rPr>
          <w:rFonts w:ascii="Times New Roman" w:eastAsia="Times New Roman" w:hAnsi="Times New Roman"/>
          <w:sz w:val="24"/>
          <w:szCs w:val="24"/>
          <w:lang w:eastAsia="pt-BR"/>
        </w:rPr>
        <w:t>também</w:t>
      </w:r>
      <w:r w:rsidRPr="00537FA4">
        <w:rPr>
          <w:rFonts w:ascii="Times New Roman" w:eastAsia="Times New Roman" w:hAnsi="Times New Roman"/>
          <w:sz w:val="24"/>
          <w:szCs w:val="24"/>
          <w:lang w:eastAsia="pt-BR"/>
        </w:rPr>
        <w:t xml:space="preserve"> o Documento para Acesso de Pessoas Refugiadas ao Ensino Superior no Brasil, da Universidade Católica de Santos, constato que o Brasil possui um perfil político baseado em princípios como</w:t>
      </w:r>
      <w:r>
        <w:rPr>
          <w:rFonts w:ascii="Times New Roman" w:eastAsia="Times New Roman" w:hAnsi="Times New Roman"/>
          <w:sz w:val="24"/>
          <w:szCs w:val="24"/>
          <w:lang w:eastAsia="pt-BR"/>
        </w:rPr>
        <w:t xml:space="preserve"> </w:t>
      </w:r>
      <w:r w:rsidR="0056154A">
        <w:rPr>
          <w:rFonts w:ascii="Times New Roman" w:eastAsia="Times New Roman" w:hAnsi="Times New Roman"/>
          <w:sz w:val="24"/>
          <w:szCs w:val="24"/>
          <w:lang w:eastAsia="pt-BR"/>
        </w:rPr>
        <w:t>os dessa Lei</w:t>
      </w:r>
      <w:r w:rsidRPr="00537FA4">
        <w:rPr>
          <w:rFonts w:ascii="Times New Roman" w:eastAsia="Times New Roman" w:hAnsi="Times New Roman"/>
          <w:sz w:val="24"/>
          <w:szCs w:val="24"/>
          <w:lang w:eastAsia="pt-BR"/>
        </w:rPr>
        <w:t>:</w:t>
      </w:r>
    </w:p>
    <w:p w14:paraId="5F9A35E9" w14:textId="33CD09C8" w:rsidR="00537FA4" w:rsidRPr="00537FA4" w:rsidRDefault="00537FA4" w:rsidP="00537FA4">
      <w:pPr>
        <w:spacing w:after="120" w:line="240" w:lineRule="auto"/>
        <w:ind w:left="2268" w:right="-2"/>
        <w:jc w:val="both"/>
        <w:rPr>
          <w:rFonts w:ascii="Times New Roman" w:eastAsia="Times New Roman" w:hAnsi="Times New Roman"/>
          <w:lang w:eastAsia="pt-BR"/>
        </w:rPr>
      </w:pPr>
      <w:r w:rsidRPr="00537FA4">
        <w:rPr>
          <w:rFonts w:ascii="Times New Roman" w:eastAsia="Times New Roman" w:hAnsi="Times New Roman"/>
          <w:lang w:eastAsia="pt-BR"/>
        </w:rPr>
        <w:t xml:space="preserve"> “</w:t>
      </w:r>
      <w:r w:rsidRPr="00D2182F">
        <w:rPr>
          <w:rFonts w:ascii="Times New Roman" w:eastAsia="Times New Roman" w:hAnsi="Times New Roman"/>
          <w:b/>
          <w:lang w:eastAsia="pt-BR"/>
        </w:rPr>
        <w:t>Art. 3º</w:t>
      </w:r>
      <w:r w:rsidRPr="00537FA4">
        <w:rPr>
          <w:rFonts w:ascii="Times New Roman" w:eastAsia="Times New Roman" w:hAnsi="Times New Roman"/>
          <w:lang w:eastAsia="pt-BR"/>
        </w:rPr>
        <w:t xml:space="preserve"> </w:t>
      </w:r>
      <w:r w:rsidR="00D2182F">
        <w:rPr>
          <w:rFonts w:ascii="Times New Roman" w:eastAsia="Times New Roman" w:hAnsi="Times New Roman"/>
          <w:lang w:eastAsia="pt-BR"/>
        </w:rPr>
        <w:t xml:space="preserve">- </w:t>
      </w:r>
      <w:r w:rsidRPr="00537FA4">
        <w:rPr>
          <w:rFonts w:ascii="Times New Roman" w:eastAsia="Times New Roman" w:hAnsi="Times New Roman"/>
          <w:lang w:eastAsia="pt-BR"/>
        </w:rPr>
        <w:t>A política migratória brasileira rege-se pelos seguintes princípios e diretrizes:</w:t>
      </w:r>
    </w:p>
    <w:p w14:paraId="3A130EC6" w14:textId="77777777" w:rsidR="00537FA4" w:rsidRPr="00537FA4" w:rsidRDefault="00537FA4" w:rsidP="00D2182F">
      <w:pPr>
        <w:spacing w:after="120" w:line="240" w:lineRule="auto"/>
        <w:ind w:left="2410" w:right="-2" w:firstLine="851"/>
        <w:jc w:val="both"/>
        <w:rPr>
          <w:rFonts w:ascii="Times New Roman" w:eastAsia="Times New Roman" w:hAnsi="Times New Roman"/>
          <w:lang w:eastAsia="pt-BR"/>
        </w:rPr>
      </w:pPr>
      <w:r w:rsidRPr="00537FA4">
        <w:rPr>
          <w:rFonts w:ascii="Times New Roman" w:eastAsia="Times New Roman" w:hAnsi="Times New Roman"/>
          <w:lang w:eastAsia="pt-BR"/>
        </w:rPr>
        <w:t>I - universalidade, indivisibilidade e interdependência dos direitos humanos;</w:t>
      </w:r>
    </w:p>
    <w:p w14:paraId="082AA7B0" w14:textId="77777777" w:rsidR="00537FA4" w:rsidRPr="00537FA4" w:rsidRDefault="00537FA4" w:rsidP="00D2182F">
      <w:pPr>
        <w:spacing w:after="120" w:line="240" w:lineRule="auto"/>
        <w:ind w:left="2410" w:right="-2" w:firstLine="851"/>
        <w:jc w:val="both"/>
        <w:rPr>
          <w:rFonts w:ascii="Times New Roman" w:eastAsia="Times New Roman" w:hAnsi="Times New Roman"/>
          <w:lang w:eastAsia="pt-BR"/>
        </w:rPr>
      </w:pPr>
      <w:r w:rsidRPr="00537FA4">
        <w:rPr>
          <w:rFonts w:ascii="Times New Roman" w:eastAsia="Times New Roman" w:hAnsi="Times New Roman"/>
          <w:lang w:eastAsia="pt-BR"/>
        </w:rPr>
        <w:lastRenderedPageBreak/>
        <w:t>II - repúdio e prevenção à xenofobia, ao racismo e a quaisquer formas de discriminação;</w:t>
      </w:r>
    </w:p>
    <w:p w14:paraId="676FB1AC" w14:textId="77777777" w:rsidR="00537FA4" w:rsidRPr="00537FA4" w:rsidRDefault="00537FA4" w:rsidP="00D2182F">
      <w:pPr>
        <w:spacing w:after="120" w:line="240" w:lineRule="auto"/>
        <w:ind w:left="2410" w:right="-2" w:firstLine="851"/>
        <w:jc w:val="both"/>
        <w:rPr>
          <w:rFonts w:ascii="Times New Roman" w:eastAsia="Times New Roman" w:hAnsi="Times New Roman"/>
          <w:lang w:eastAsia="pt-BR"/>
        </w:rPr>
      </w:pPr>
      <w:r w:rsidRPr="00537FA4">
        <w:rPr>
          <w:rFonts w:ascii="Times New Roman" w:eastAsia="Times New Roman" w:hAnsi="Times New Roman"/>
          <w:lang w:eastAsia="pt-BR"/>
        </w:rPr>
        <w:t>III - não criminalização da migração;</w:t>
      </w:r>
    </w:p>
    <w:p w14:paraId="4300102A" w14:textId="77777777" w:rsidR="00537FA4" w:rsidRPr="00537FA4" w:rsidRDefault="00537FA4" w:rsidP="00D2182F">
      <w:pPr>
        <w:spacing w:after="120" w:line="240" w:lineRule="auto"/>
        <w:ind w:left="2410" w:right="-2" w:firstLine="851"/>
        <w:jc w:val="both"/>
        <w:rPr>
          <w:rFonts w:ascii="Times New Roman" w:eastAsia="Times New Roman" w:hAnsi="Times New Roman"/>
          <w:lang w:eastAsia="pt-BR"/>
        </w:rPr>
      </w:pPr>
      <w:r w:rsidRPr="00537FA4">
        <w:rPr>
          <w:rFonts w:ascii="Times New Roman" w:eastAsia="Times New Roman" w:hAnsi="Times New Roman"/>
          <w:lang w:eastAsia="pt-BR"/>
        </w:rPr>
        <w:t>IV - não discriminação em razão dos critérios ou dos procedimentos pelos quais a pessoa foi admitida em território nacional;</w:t>
      </w:r>
    </w:p>
    <w:p w14:paraId="7478FEAF" w14:textId="77777777" w:rsidR="00537FA4" w:rsidRPr="00537FA4" w:rsidRDefault="00537FA4" w:rsidP="00D2182F">
      <w:pPr>
        <w:spacing w:after="120" w:line="240" w:lineRule="auto"/>
        <w:ind w:left="2410" w:right="-2" w:firstLine="851"/>
        <w:jc w:val="both"/>
        <w:rPr>
          <w:rFonts w:ascii="Times New Roman" w:eastAsia="Times New Roman" w:hAnsi="Times New Roman"/>
          <w:lang w:eastAsia="pt-BR"/>
        </w:rPr>
      </w:pPr>
      <w:r w:rsidRPr="00537FA4">
        <w:rPr>
          <w:rFonts w:ascii="Times New Roman" w:eastAsia="Times New Roman" w:hAnsi="Times New Roman"/>
          <w:lang w:eastAsia="pt-BR"/>
        </w:rPr>
        <w:t>V - promoção de entrada regular e de regularização documental;</w:t>
      </w:r>
    </w:p>
    <w:p w14:paraId="60CF8133" w14:textId="3C4C3AF6" w:rsidR="00537FA4" w:rsidRDefault="00537FA4" w:rsidP="00D2182F">
      <w:pPr>
        <w:spacing w:after="120" w:line="240" w:lineRule="auto"/>
        <w:ind w:left="2410" w:right="-2" w:firstLine="851"/>
        <w:jc w:val="both"/>
        <w:rPr>
          <w:rFonts w:ascii="Times New Roman" w:eastAsia="Times New Roman" w:hAnsi="Times New Roman"/>
          <w:lang w:eastAsia="pt-BR"/>
        </w:rPr>
      </w:pPr>
      <w:r w:rsidRPr="00537FA4">
        <w:rPr>
          <w:rFonts w:ascii="Times New Roman" w:eastAsia="Times New Roman" w:hAnsi="Times New Roman"/>
          <w:lang w:eastAsia="pt-BR"/>
        </w:rPr>
        <w:t>VI - acolhida humanitária;</w:t>
      </w:r>
    </w:p>
    <w:p w14:paraId="537EBFC4" w14:textId="55DFF3BD" w:rsidR="0056154A" w:rsidRPr="00537FA4" w:rsidRDefault="0056154A" w:rsidP="00D2182F">
      <w:pPr>
        <w:spacing w:after="120" w:line="240" w:lineRule="auto"/>
        <w:ind w:left="2410" w:right="-2" w:firstLine="851"/>
        <w:jc w:val="both"/>
        <w:rPr>
          <w:rFonts w:ascii="Times New Roman" w:eastAsia="Times New Roman" w:hAnsi="Times New Roman"/>
          <w:lang w:eastAsia="pt-BR"/>
        </w:rPr>
      </w:pPr>
      <w:r>
        <w:rPr>
          <w:rFonts w:ascii="Times New Roman" w:eastAsia="Times New Roman" w:hAnsi="Times New Roman"/>
          <w:lang w:eastAsia="pt-BR"/>
        </w:rPr>
        <w:t>...”</w:t>
      </w:r>
    </w:p>
    <w:p w14:paraId="0FA889B3" w14:textId="51B1E5CA" w:rsidR="00DC16D9" w:rsidRPr="00DC16D9" w:rsidRDefault="00537FA4" w:rsidP="00537FA4">
      <w:pPr>
        <w:spacing w:after="120" w:line="240" w:lineRule="auto"/>
        <w:ind w:right="-2" w:firstLine="708"/>
        <w:jc w:val="both"/>
        <w:rPr>
          <w:rFonts w:ascii="Times New Roman" w:eastAsia="Times New Roman" w:hAnsi="Times New Roman"/>
          <w:sz w:val="24"/>
          <w:szCs w:val="24"/>
          <w:lang w:eastAsia="pt-BR"/>
        </w:rPr>
      </w:pPr>
      <w:r w:rsidRPr="00537FA4">
        <w:rPr>
          <w:rFonts w:ascii="Times New Roman" w:eastAsia="Times New Roman" w:hAnsi="Times New Roman"/>
          <w:sz w:val="24"/>
          <w:szCs w:val="24"/>
          <w:lang w:eastAsia="pt-BR"/>
        </w:rPr>
        <w:t>O Direito à educação e, em maior abrangência, aos meios que viabilizem a continuidade das vidas, com dignidade, em um novo loca</w:t>
      </w:r>
      <w:r w:rsidR="00DA64E4">
        <w:rPr>
          <w:rFonts w:ascii="Times New Roman" w:eastAsia="Times New Roman" w:hAnsi="Times New Roman"/>
          <w:sz w:val="24"/>
          <w:szCs w:val="24"/>
          <w:lang w:eastAsia="pt-BR"/>
        </w:rPr>
        <w:t>l, devem guiar as decisões. Ness</w:t>
      </w:r>
      <w:r w:rsidRPr="00537FA4">
        <w:rPr>
          <w:rFonts w:ascii="Times New Roman" w:eastAsia="Times New Roman" w:hAnsi="Times New Roman"/>
          <w:sz w:val="24"/>
          <w:szCs w:val="24"/>
          <w:lang w:eastAsia="pt-BR"/>
        </w:rPr>
        <w:t>e sentido, há uma dimensão humanitária e civilizatória que precisa ser levada em consideração, principalmente para a garantia da continuidade dos estudos e do bem-estar da pessoa humana.</w:t>
      </w:r>
    </w:p>
    <w:p w14:paraId="48F4A1B6" w14:textId="63184F92" w:rsidR="00DC16D9" w:rsidRPr="00BA063C" w:rsidRDefault="00DC16D9" w:rsidP="0056154A">
      <w:pPr>
        <w:spacing w:before="240" w:after="12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III – </w:t>
      </w:r>
      <w:r w:rsidRPr="00BA063C">
        <w:rPr>
          <w:rFonts w:ascii="Times New Roman" w:eastAsia="Times New Roman" w:hAnsi="Times New Roman"/>
          <w:b/>
          <w:sz w:val="24"/>
          <w:szCs w:val="24"/>
          <w:lang w:eastAsia="pt-BR"/>
        </w:rPr>
        <w:t>PARECER</w:t>
      </w:r>
      <w:r w:rsidR="00BA063C" w:rsidRPr="00BA063C">
        <w:rPr>
          <w:rFonts w:ascii="Times New Roman" w:eastAsia="Times New Roman" w:hAnsi="Times New Roman"/>
          <w:b/>
          <w:sz w:val="24"/>
          <w:szCs w:val="24"/>
          <w:lang w:eastAsia="pt-BR"/>
        </w:rPr>
        <w:t>:</w:t>
      </w:r>
    </w:p>
    <w:p w14:paraId="2C68EA11" w14:textId="4FDE627C" w:rsidR="00537FA4" w:rsidRPr="00537FA4" w:rsidRDefault="00537FA4" w:rsidP="00537FA4">
      <w:pPr>
        <w:tabs>
          <w:tab w:val="left" w:pos="1785"/>
        </w:tabs>
        <w:spacing w:after="120" w:line="240" w:lineRule="auto"/>
        <w:ind w:firstLine="709"/>
        <w:jc w:val="both"/>
        <w:rPr>
          <w:rFonts w:ascii="Times New Roman" w:eastAsia="Times New Roman" w:hAnsi="Times New Roman"/>
          <w:sz w:val="24"/>
          <w:szCs w:val="24"/>
          <w:lang w:eastAsia="pt-BR"/>
        </w:rPr>
      </w:pPr>
      <w:r w:rsidRPr="00537FA4">
        <w:rPr>
          <w:rFonts w:ascii="Times New Roman" w:eastAsia="Times New Roman" w:hAnsi="Times New Roman"/>
          <w:sz w:val="24"/>
          <w:szCs w:val="24"/>
          <w:lang w:eastAsia="pt-BR"/>
        </w:rPr>
        <w:t xml:space="preserve">Após constatar a documentação apresentada por Keyla Morena </w:t>
      </w:r>
      <w:r w:rsidR="007A6206">
        <w:rPr>
          <w:rFonts w:ascii="Times New Roman" w:eastAsia="Times New Roman" w:hAnsi="Times New Roman"/>
          <w:sz w:val="24"/>
          <w:szCs w:val="24"/>
          <w:lang w:eastAsia="pt-BR"/>
        </w:rPr>
        <w:t>d</w:t>
      </w:r>
      <w:r w:rsidRPr="00537FA4">
        <w:rPr>
          <w:rFonts w:ascii="Times New Roman" w:eastAsia="Times New Roman" w:hAnsi="Times New Roman"/>
          <w:sz w:val="24"/>
          <w:szCs w:val="24"/>
          <w:lang w:eastAsia="pt-BR"/>
        </w:rPr>
        <w:t xml:space="preserve">el Risco e analisar sua condição de refugiada política à luz da legislação brasileira, sou de parecer favorável à solicitação de </w:t>
      </w:r>
      <w:r w:rsidR="00FD2E15">
        <w:rPr>
          <w:rFonts w:ascii="Times New Roman" w:eastAsia="Times New Roman" w:hAnsi="Times New Roman"/>
          <w:sz w:val="24"/>
          <w:szCs w:val="24"/>
          <w:lang w:eastAsia="pt-BR"/>
        </w:rPr>
        <w:t>Validação de Diploma d</w:t>
      </w:r>
      <w:r w:rsidRPr="00537FA4">
        <w:rPr>
          <w:rFonts w:ascii="Times New Roman" w:eastAsia="Times New Roman" w:hAnsi="Times New Roman"/>
          <w:sz w:val="24"/>
          <w:szCs w:val="24"/>
          <w:lang w:eastAsia="pt-BR"/>
        </w:rPr>
        <w:t>o Ensino Médio, de acordo</w:t>
      </w:r>
      <w:r w:rsidR="0056154A">
        <w:rPr>
          <w:rFonts w:ascii="Times New Roman" w:eastAsia="Times New Roman" w:hAnsi="Times New Roman"/>
          <w:sz w:val="24"/>
          <w:szCs w:val="24"/>
          <w:lang w:eastAsia="pt-BR"/>
        </w:rPr>
        <w:t xml:space="preserve"> com o</w:t>
      </w:r>
      <w:r w:rsidRPr="00537FA4">
        <w:rPr>
          <w:rFonts w:ascii="Times New Roman" w:eastAsia="Times New Roman" w:hAnsi="Times New Roman"/>
          <w:sz w:val="24"/>
          <w:szCs w:val="24"/>
          <w:lang w:eastAsia="pt-BR"/>
        </w:rPr>
        <w:t xml:space="preserve"> solicitado.</w:t>
      </w:r>
    </w:p>
    <w:p w14:paraId="6902E34C" w14:textId="18B7FE58" w:rsidR="00DC16D9" w:rsidRDefault="00537FA4" w:rsidP="00537FA4">
      <w:pPr>
        <w:tabs>
          <w:tab w:val="left" w:pos="1785"/>
        </w:tabs>
        <w:spacing w:after="120" w:line="240" w:lineRule="auto"/>
        <w:ind w:firstLine="709"/>
        <w:jc w:val="both"/>
        <w:rPr>
          <w:rFonts w:ascii="Times New Roman" w:eastAsia="Times New Roman" w:hAnsi="Times New Roman"/>
          <w:sz w:val="24"/>
          <w:szCs w:val="24"/>
          <w:lang w:eastAsia="pt-BR"/>
        </w:rPr>
      </w:pPr>
      <w:r w:rsidRPr="00537FA4">
        <w:rPr>
          <w:rFonts w:ascii="Times New Roman" w:eastAsia="Times New Roman" w:hAnsi="Times New Roman"/>
          <w:sz w:val="24"/>
          <w:szCs w:val="24"/>
          <w:lang w:eastAsia="pt-BR"/>
        </w:rPr>
        <w:t>Solicito que os documentos originais sejam aprese</w:t>
      </w:r>
      <w:r w:rsidR="00DA64E4">
        <w:rPr>
          <w:rFonts w:ascii="Times New Roman" w:eastAsia="Times New Roman" w:hAnsi="Times New Roman"/>
          <w:sz w:val="24"/>
          <w:szCs w:val="24"/>
          <w:lang w:eastAsia="pt-BR"/>
        </w:rPr>
        <w:t>ntados no ato d</w:t>
      </w:r>
      <w:r w:rsidR="00CD390D">
        <w:rPr>
          <w:rFonts w:ascii="Times New Roman" w:eastAsia="Times New Roman" w:hAnsi="Times New Roman"/>
          <w:sz w:val="24"/>
          <w:szCs w:val="24"/>
          <w:lang w:eastAsia="pt-BR"/>
        </w:rPr>
        <w:t>a</w:t>
      </w:r>
      <w:r w:rsidR="00DA64E4">
        <w:rPr>
          <w:rFonts w:ascii="Times New Roman" w:eastAsia="Times New Roman" w:hAnsi="Times New Roman"/>
          <w:sz w:val="24"/>
          <w:szCs w:val="24"/>
          <w:lang w:eastAsia="pt-BR"/>
        </w:rPr>
        <w:t xml:space="preserve"> entrega deste P</w:t>
      </w:r>
      <w:bookmarkStart w:id="1" w:name="_GoBack"/>
      <w:bookmarkEnd w:id="1"/>
      <w:r w:rsidRPr="00537FA4">
        <w:rPr>
          <w:rFonts w:ascii="Times New Roman" w:eastAsia="Times New Roman" w:hAnsi="Times New Roman"/>
          <w:sz w:val="24"/>
          <w:szCs w:val="24"/>
          <w:lang w:eastAsia="pt-BR"/>
        </w:rPr>
        <w:t>arecer.</w:t>
      </w:r>
    </w:p>
    <w:p w14:paraId="2ED6DC76" w14:textId="4CFC652B" w:rsidR="00DC16D9" w:rsidRDefault="00BA063C" w:rsidP="00FD2E15">
      <w:pPr>
        <w:spacing w:before="200" w:after="0" w:line="240" w:lineRule="auto"/>
        <w:ind w:right="-709"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É o p</w:t>
      </w:r>
      <w:r w:rsidR="00DC16D9">
        <w:rPr>
          <w:rFonts w:ascii="Times New Roman" w:eastAsia="Times New Roman" w:hAnsi="Times New Roman"/>
          <w:sz w:val="24"/>
          <w:szCs w:val="24"/>
          <w:lang w:eastAsia="pt-BR"/>
        </w:rPr>
        <w:t>arecer, salvo melhor juízo.</w:t>
      </w:r>
    </w:p>
    <w:p w14:paraId="090E2331" w14:textId="6EF8075D" w:rsidR="001974C0" w:rsidRDefault="00FD2E15" w:rsidP="00D2182F">
      <w:pPr>
        <w:spacing w:line="240" w:lineRule="auto"/>
        <w:ind w:left="360"/>
        <w:jc w:val="right"/>
        <w:rPr>
          <w:rFonts w:ascii="Times New Roman" w:eastAsia="Times New Roman" w:hAnsi="Times New Roman"/>
          <w:sz w:val="24"/>
          <w:szCs w:val="24"/>
        </w:rPr>
      </w:pPr>
      <w:r>
        <w:rPr>
          <w:rFonts w:ascii="Times New Roman" w:eastAsia="Times New Roman" w:hAnsi="Times New Roman"/>
          <w:sz w:val="24"/>
          <w:szCs w:val="24"/>
        </w:rPr>
        <w:t>João Pessoa (</w:t>
      </w:r>
      <w:r w:rsidR="001974C0">
        <w:rPr>
          <w:rFonts w:ascii="Times New Roman" w:eastAsia="Times New Roman" w:hAnsi="Times New Roman"/>
          <w:sz w:val="24"/>
          <w:szCs w:val="24"/>
        </w:rPr>
        <w:t>PB</w:t>
      </w:r>
      <w:r>
        <w:rPr>
          <w:rFonts w:ascii="Times New Roman" w:eastAsia="Times New Roman" w:hAnsi="Times New Roman"/>
          <w:sz w:val="24"/>
          <w:szCs w:val="24"/>
        </w:rPr>
        <w:t>)</w:t>
      </w:r>
      <w:r w:rsidR="001974C0">
        <w:rPr>
          <w:rFonts w:ascii="Times New Roman" w:eastAsia="Times New Roman" w:hAnsi="Times New Roman"/>
          <w:sz w:val="24"/>
          <w:szCs w:val="24"/>
        </w:rPr>
        <w:t xml:space="preserve">, </w:t>
      </w:r>
      <w:r w:rsidR="00D9211D">
        <w:rPr>
          <w:rFonts w:ascii="Times New Roman" w:eastAsia="Times New Roman" w:hAnsi="Times New Roman"/>
          <w:sz w:val="24"/>
          <w:szCs w:val="24"/>
        </w:rPr>
        <w:t>22 de junho</w:t>
      </w:r>
      <w:r w:rsidR="006274C1">
        <w:rPr>
          <w:rFonts w:ascii="Times New Roman" w:eastAsia="Times New Roman" w:hAnsi="Times New Roman"/>
          <w:sz w:val="24"/>
          <w:szCs w:val="24"/>
        </w:rPr>
        <w:t xml:space="preserve"> de 2023</w:t>
      </w:r>
      <w:r w:rsidR="001974C0">
        <w:rPr>
          <w:rFonts w:ascii="Times New Roman" w:eastAsia="Times New Roman" w:hAnsi="Times New Roman"/>
          <w:sz w:val="24"/>
          <w:szCs w:val="24"/>
        </w:rPr>
        <w:t>.</w:t>
      </w:r>
    </w:p>
    <w:sdt>
      <w:sdtPr>
        <w:rPr>
          <w:rFonts w:ascii="Times New Roman" w:eastAsia="Times New Roman" w:hAnsi="Times New Roman"/>
          <w:b/>
          <w:bCs/>
          <w:sz w:val="24"/>
          <w:szCs w:val="24"/>
          <w:lang w:eastAsia="pt-BR"/>
        </w:rPr>
        <w:alias w:val="Autor"/>
        <w:tag w:val=""/>
        <w:id w:val="-1529018313"/>
        <w:placeholder>
          <w:docPart w:val="6D19D09F5391448B81F6CFDF14F5CCAA"/>
        </w:placeholder>
        <w:dataBinding w:prefixMappings="xmlns:ns0='http://purl.org/dc/elements/1.1/' xmlns:ns1='http://schemas.openxmlformats.org/package/2006/metadata/core-properties' " w:xpath="/ns1:coreProperties[1]/ns0:creator[1]" w:storeItemID="{6C3C8BC8-F283-45AE-878A-BAB7291924A1}"/>
        <w:text/>
      </w:sdtPr>
      <w:sdtEndPr/>
      <w:sdtContent>
        <w:p w14:paraId="2F5177B5" w14:textId="0FE06BA2" w:rsidR="00AB240A" w:rsidRPr="00331682" w:rsidRDefault="00537FA4" w:rsidP="00FD2E15">
          <w:pPr>
            <w:spacing w:before="960" w:after="0" w:line="240" w:lineRule="auto"/>
            <w:jc w:val="center"/>
            <w:rPr>
              <w:rFonts w:ascii="Times New Roman" w:hAnsi="Times New Roman"/>
              <w:b/>
              <w:sz w:val="24"/>
              <w:szCs w:val="24"/>
              <w:lang w:eastAsia="pt-BR"/>
            </w:rPr>
          </w:pPr>
          <w:r>
            <w:rPr>
              <w:rFonts w:ascii="Times New Roman" w:eastAsia="Times New Roman" w:hAnsi="Times New Roman"/>
              <w:b/>
              <w:bCs/>
              <w:sz w:val="24"/>
              <w:szCs w:val="24"/>
              <w:lang w:eastAsia="pt-BR"/>
            </w:rPr>
            <w:t>JOSÉ LUCIANO ALBINO BARBOSA</w:t>
          </w:r>
        </w:p>
      </w:sdtContent>
    </w:sdt>
    <w:p w14:paraId="7D33F418" w14:textId="6ACF3199" w:rsidR="00AB240A" w:rsidRDefault="00AB240A" w:rsidP="00D2182F">
      <w:pPr>
        <w:spacing w:line="240" w:lineRule="auto"/>
        <w:jc w:val="center"/>
        <w:rPr>
          <w:rFonts w:ascii="Times New Roman" w:hAnsi="Times New Roman"/>
          <w:b/>
          <w:sz w:val="24"/>
          <w:szCs w:val="24"/>
          <w:lang w:eastAsia="pt-BR"/>
        </w:rPr>
      </w:pPr>
      <w:r w:rsidRPr="00331682">
        <w:rPr>
          <w:rFonts w:ascii="Times New Roman" w:hAnsi="Times New Roman"/>
          <w:b/>
          <w:sz w:val="24"/>
          <w:szCs w:val="24"/>
          <w:lang w:eastAsia="pt-BR"/>
        </w:rPr>
        <w:t>Relator</w:t>
      </w:r>
    </w:p>
    <w:p w14:paraId="24BDB780" w14:textId="77777777" w:rsidR="003B1230" w:rsidRPr="00331682" w:rsidRDefault="003B1230" w:rsidP="00FD2E15">
      <w:pPr>
        <w:spacing w:before="960" w:after="120" w:line="240" w:lineRule="auto"/>
        <w:rPr>
          <w:rFonts w:ascii="Times New Roman" w:hAnsi="Times New Roman"/>
          <w:b/>
          <w:sz w:val="24"/>
          <w:szCs w:val="24"/>
        </w:rPr>
      </w:pPr>
      <w:r w:rsidRPr="00331682">
        <w:rPr>
          <w:rFonts w:ascii="Times New Roman" w:hAnsi="Times New Roman"/>
          <w:b/>
          <w:sz w:val="24"/>
          <w:szCs w:val="24"/>
        </w:rPr>
        <w:t>IV – DECISÃO DA CÂMARA</w:t>
      </w:r>
      <w:r>
        <w:rPr>
          <w:rFonts w:ascii="Times New Roman" w:hAnsi="Times New Roman"/>
          <w:b/>
          <w:sz w:val="24"/>
          <w:szCs w:val="24"/>
        </w:rPr>
        <w:t>:</w:t>
      </w:r>
    </w:p>
    <w:p w14:paraId="1D356EF6" w14:textId="77777777" w:rsidR="003B1230" w:rsidRPr="00331682" w:rsidRDefault="003B1230" w:rsidP="00D2182F">
      <w:pPr>
        <w:spacing w:after="120" w:line="240" w:lineRule="auto"/>
        <w:ind w:firstLine="708"/>
        <w:jc w:val="both"/>
        <w:rPr>
          <w:rFonts w:ascii="Times New Roman" w:hAnsi="Times New Roman"/>
          <w:sz w:val="24"/>
          <w:szCs w:val="24"/>
        </w:rPr>
      </w:pPr>
      <w:r w:rsidRPr="00331682">
        <w:rPr>
          <w:rFonts w:ascii="Times New Roman" w:hAnsi="Times New Roman"/>
          <w:sz w:val="24"/>
          <w:szCs w:val="24"/>
        </w:rPr>
        <w:t>A Câmara de Ensino Médio, Educação Profissional e Ensino Superior – CEMES aprova, por unanimidade, o presente Parecer nos termos do Voto do Relator.</w:t>
      </w:r>
    </w:p>
    <w:p w14:paraId="25EE9575" w14:textId="73A31F6B" w:rsidR="003B1230" w:rsidRPr="00331682" w:rsidRDefault="003B1230" w:rsidP="00D2182F">
      <w:pPr>
        <w:spacing w:after="120" w:line="240" w:lineRule="auto"/>
        <w:jc w:val="right"/>
        <w:rPr>
          <w:rFonts w:ascii="Times New Roman" w:hAnsi="Times New Roman"/>
          <w:sz w:val="24"/>
          <w:szCs w:val="24"/>
          <w:lang w:eastAsia="pt-BR"/>
        </w:rPr>
      </w:pPr>
      <w:r w:rsidRPr="00331682">
        <w:rPr>
          <w:rFonts w:ascii="Times New Roman" w:hAnsi="Times New Roman"/>
          <w:sz w:val="24"/>
          <w:szCs w:val="24"/>
        </w:rPr>
        <w:t xml:space="preserve">Sala das Sessões, em </w:t>
      </w:r>
      <w:r w:rsidR="00D9211D">
        <w:rPr>
          <w:rFonts w:ascii="Times New Roman" w:eastAsia="Times New Roman" w:hAnsi="Times New Roman"/>
          <w:sz w:val="24"/>
          <w:szCs w:val="24"/>
        </w:rPr>
        <w:t>22 de junho</w:t>
      </w:r>
      <w:r>
        <w:rPr>
          <w:rFonts w:ascii="Times New Roman" w:eastAsia="Times New Roman" w:hAnsi="Times New Roman"/>
          <w:sz w:val="24"/>
          <w:szCs w:val="24"/>
        </w:rPr>
        <w:t xml:space="preserve"> de 2023</w:t>
      </w:r>
      <w:r w:rsidRPr="00331682">
        <w:rPr>
          <w:rFonts w:ascii="Times New Roman" w:hAnsi="Times New Roman"/>
          <w:sz w:val="24"/>
          <w:szCs w:val="24"/>
          <w:lang w:eastAsia="pt-BR"/>
        </w:rPr>
        <w:t>.</w:t>
      </w:r>
    </w:p>
    <w:p w14:paraId="4CE864EC" w14:textId="77777777" w:rsidR="003B1230" w:rsidRPr="00331682" w:rsidRDefault="003B1230" w:rsidP="00FD2E15">
      <w:pPr>
        <w:spacing w:before="960" w:after="0" w:line="240" w:lineRule="auto"/>
        <w:jc w:val="center"/>
        <w:rPr>
          <w:rFonts w:ascii="Times New Roman" w:hAnsi="Times New Roman"/>
          <w:b/>
          <w:sz w:val="24"/>
          <w:szCs w:val="24"/>
          <w:lang w:eastAsia="pt-BR"/>
        </w:rPr>
      </w:pPr>
      <w:r w:rsidRPr="00035853">
        <w:rPr>
          <w:rFonts w:ascii="Times New Roman" w:hAnsi="Times New Roman"/>
          <w:b/>
          <w:sz w:val="24"/>
          <w:szCs w:val="24"/>
        </w:rPr>
        <w:t>AUDILÉIA GONÇALO DA SILVA</w:t>
      </w:r>
    </w:p>
    <w:p w14:paraId="06E635A4" w14:textId="726B6041" w:rsidR="003C6801" w:rsidRDefault="003B1230" w:rsidP="00D2182F">
      <w:pPr>
        <w:spacing w:line="240" w:lineRule="auto"/>
        <w:jc w:val="center"/>
        <w:rPr>
          <w:rFonts w:ascii="Times New Roman" w:hAnsi="Times New Roman"/>
          <w:b/>
          <w:sz w:val="24"/>
          <w:szCs w:val="24"/>
        </w:rPr>
      </w:pPr>
      <w:r w:rsidRPr="00331682">
        <w:rPr>
          <w:rFonts w:ascii="Times New Roman" w:hAnsi="Times New Roman"/>
          <w:b/>
          <w:sz w:val="24"/>
          <w:szCs w:val="24"/>
        </w:rPr>
        <w:t>President</w:t>
      </w:r>
      <w:r>
        <w:rPr>
          <w:rFonts w:ascii="Times New Roman" w:hAnsi="Times New Roman"/>
          <w:b/>
          <w:sz w:val="24"/>
          <w:szCs w:val="24"/>
        </w:rPr>
        <w:t>a</w:t>
      </w:r>
      <w:r w:rsidRPr="00331682">
        <w:rPr>
          <w:rFonts w:ascii="Times New Roman" w:hAnsi="Times New Roman"/>
          <w:b/>
          <w:sz w:val="24"/>
          <w:szCs w:val="24"/>
        </w:rPr>
        <w:t xml:space="preserve"> da CEMES</w:t>
      </w:r>
    </w:p>
    <w:p w14:paraId="773C12C6" w14:textId="77777777" w:rsidR="00FD2E15" w:rsidRDefault="00FD2E15" w:rsidP="00D2182F">
      <w:pPr>
        <w:spacing w:before="840" w:after="120" w:line="240" w:lineRule="auto"/>
        <w:rPr>
          <w:rFonts w:ascii="Times New Roman" w:hAnsi="Times New Roman"/>
          <w:b/>
          <w:sz w:val="24"/>
        </w:rPr>
      </w:pPr>
    </w:p>
    <w:p w14:paraId="2B14E137" w14:textId="77777777" w:rsidR="00FD2E15" w:rsidRDefault="00FD2E15" w:rsidP="00D2182F">
      <w:pPr>
        <w:spacing w:before="840" w:after="120" w:line="240" w:lineRule="auto"/>
        <w:rPr>
          <w:rFonts w:ascii="Times New Roman" w:hAnsi="Times New Roman"/>
          <w:b/>
          <w:sz w:val="24"/>
        </w:rPr>
      </w:pPr>
    </w:p>
    <w:p w14:paraId="0221652E" w14:textId="0D5C5AD2" w:rsidR="00356147" w:rsidRPr="00BE146B" w:rsidRDefault="00F27F20" w:rsidP="00D2182F">
      <w:pPr>
        <w:spacing w:before="840" w:after="120" w:line="240" w:lineRule="auto"/>
        <w:rPr>
          <w:rFonts w:ascii="Times New Roman" w:hAnsi="Times New Roman"/>
          <w:b/>
          <w:sz w:val="24"/>
        </w:rPr>
      </w:pPr>
      <w:r>
        <w:rPr>
          <w:rFonts w:ascii="Times New Roman" w:hAnsi="Times New Roman"/>
          <w:b/>
          <w:sz w:val="24"/>
        </w:rPr>
        <w:t>V – DECISÃO DO PLENÁRIO:</w:t>
      </w:r>
    </w:p>
    <w:p w14:paraId="56335360" w14:textId="06C2BFE3" w:rsidR="00356147" w:rsidRDefault="00356147" w:rsidP="00D2182F">
      <w:pPr>
        <w:spacing w:after="120" w:line="240" w:lineRule="auto"/>
        <w:ind w:firstLine="708"/>
        <w:jc w:val="both"/>
        <w:rPr>
          <w:rFonts w:ascii="Times New Roman" w:hAnsi="Times New Roman"/>
          <w:sz w:val="24"/>
        </w:rPr>
      </w:pPr>
      <w:r w:rsidRPr="00BE146B">
        <w:rPr>
          <w:rFonts w:ascii="Times New Roman" w:hAnsi="Times New Roman"/>
          <w:sz w:val="24"/>
        </w:rPr>
        <w:t>O Plenário do C</w:t>
      </w:r>
      <w:r>
        <w:rPr>
          <w:rFonts w:ascii="Times New Roman" w:hAnsi="Times New Roman"/>
          <w:sz w:val="24"/>
        </w:rPr>
        <w:t>onselho Estadual de Educação da Paraíba – CEE/PB</w:t>
      </w:r>
      <w:r w:rsidRPr="00BE146B">
        <w:rPr>
          <w:rFonts w:ascii="Times New Roman" w:hAnsi="Times New Roman"/>
          <w:sz w:val="24"/>
        </w:rPr>
        <w:t xml:space="preserve"> decide aprovar o presen</w:t>
      </w:r>
      <w:r>
        <w:rPr>
          <w:rFonts w:ascii="Times New Roman" w:hAnsi="Times New Roman"/>
          <w:sz w:val="24"/>
        </w:rPr>
        <w:t>te Parecer nos termos do Voto do Relator</w:t>
      </w:r>
      <w:r w:rsidRPr="00BE146B">
        <w:rPr>
          <w:rFonts w:ascii="Times New Roman" w:hAnsi="Times New Roman"/>
          <w:sz w:val="24"/>
        </w:rPr>
        <w:t>.</w:t>
      </w:r>
    </w:p>
    <w:p w14:paraId="0A127687" w14:textId="1D97CA46" w:rsidR="00356147" w:rsidRDefault="00356147" w:rsidP="00D2182F">
      <w:pPr>
        <w:spacing w:after="120" w:line="240" w:lineRule="auto"/>
        <w:jc w:val="right"/>
        <w:rPr>
          <w:rFonts w:ascii="Times New Roman" w:eastAsia="Times New Roman" w:hAnsi="Times New Roman"/>
          <w:sz w:val="24"/>
          <w:szCs w:val="20"/>
          <w:lang w:eastAsia="pt-BR"/>
        </w:rPr>
      </w:pPr>
      <w:r w:rsidRPr="00BE146B">
        <w:rPr>
          <w:rFonts w:ascii="Times New Roman" w:hAnsi="Times New Roman"/>
          <w:sz w:val="24"/>
        </w:rPr>
        <w:t xml:space="preserve">Sala das Sessões Plenárias, </w:t>
      </w:r>
      <w:r w:rsidRPr="00C658E8">
        <w:rPr>
          <w:rFonts w:ascii="Times New Roman" w:hAnsi="Times New Roman"/>
          <w:sz w:val="24"/>
          <w:szCs w:val="24"/>
        </w:rPr>
        <w:t>em</w:t>
      </w:r>
      <w:r w:rsidR="007E70FC">
        <w:rPr>
          <w:rFonts w:ascii="Times New Roman" w:hAnsi="Times New Roman"/>
          <w:sz w:val="24"/>
          <w:szCs w:val="24"/>
        </w:rPr>
        <w:t xml:space="preserve"> </w:t>
      </w:r>
      <w:r w:rsidR="00D9211D">
        <w:rPr>
          <w:rFonts w:ascii="Times New Roman" w:hAnsi="Times New Roman"/>
          <w:sz w:val="24"/>
          <w:szCs w:val="24"/>
        </w:rPr>
        <w:t>22 de junho</w:t>
      </w:r>
      <w:r w:rsidR="006274C1">
        <w:rPr>
          <w:rFonts w:ascii="Times New Roman" w:hAnsi="Times New Roman"/>
          <w:sz w:val="24"/>
          <w:szCs w:val="24"/>
        </w:rPr>
        <w:t xml:space="preserve"> de 2023</w:t>
      </w:r>
      <w:r w:rsidRPr="009C485A">
        <w:rPr>
          <w:rFonts w:ascii="Times New Roman" w:eastAsia="Times New Roman" w:hAnsi="Times New Roman"/>
          <w:sz w:val="24"/>
          <w:szCs w:val="20"/>
          <w:lang w:eastAsia="pt-BR"/>
        </w:rPr>
        <w:t>.</w:t>
      </w:r>
    </w:p>
    <w:p w14:paraId="1C7E1D4D" w14:textId="3D41BCDB" w:rsidR="00BF7571" w:rsidRDefault="00371883" w:rsidP="00D2182F">
      <w:pPr>
        <w:spacing w:before="840" w:after="120" w:line="240" w:lineRule="auto"/>
        <w:jc w:val="center"/>
        <w:rPr>
          <w:rFonts w:ascii="Times New Roman" w:hAnsi="Times New Roman"/>
          <w:b/>
          <w:sz w:val="24"/>
          <w:szCs w:val="24"/>
        </w:rPr>
      </w:pPr>
      <w:r w:rsidRPr="00371883">
        <w:rPr>
          <w:rFonts w:ascii="Times New Roman" w:hAnsi="Times New Roman"/>
          <w:b/>
          <w:sz w:val="24"/>
          <w:szCs w:val="24"/>
        </w:rPr>
        <w:t>ADELAIDE ALVES DIAS</w:t>
      </w:r>
    </w:p>
    <w:p w14:paraId="6CE83D69" w14:textId="19739542" w:rsidR="006468FE" w:rsidRDefault="00356147" w:rsidP="00D2182F">
      <w:pPr>
        <w:spacing w:after="120" w:line="240" w:lineRule="auto"/>
        <w:jc w:val="center"/>
        <w:rPr>
          <w:rFonts w:ascii="Times New Roman" w:hAnsi="Times New Roman"/>
          <w:sz w:val="24"/>
        </w:rPr>
      </w:pPr>
      <w:r w:rsidRPr="00DF67B0">
        <w:rPr>
          <w:rFonts w:ascii="Times New Roman" w:hAnsi="Times New Roman"/>
          <w:b/>
        </w:rPr>
        <w:t>President</w:t>
      </w:r>
      <w:r w:rsidR="00993105">
        <w:rPr>
          <w:rFonts w:ascii="Times New Roman" w:hAnsi="Times New Roman"/>
          <w:b/>
        </w:rPr>
        <w:t>a</w:t>
      </w:r>
      <w:r w:rsidRPr="00DF67B0">
        <w:rPr>
          <w:rFonts w:ascii="Times New Roman" w:hAnsi="Times New Roman"/>
          <w:b/>
        </w:rPr>
        <w:t xml:space="preserve"> </w:t>
      </w:r>
      <w:r w:rsidR="0088171D">
        <w:rPr>
          <w:rFonts w:ascii="Times New Roman" w:hAnsi="Times New Roman"/>
          <w:b/>
        </w:rPr>
        <w:t>do</w:t>
      </w:r>
      <w:r w:rsidRPr="00DF67B0">
        <w:rPr>
          <w:rFonts w:ascii="Times New Roman" w:hAnsi="Times New Roman"/>
          <w:b/>
        </w:rPr>
        <w:t xml:space="preserve"> CEE/PB</w:t>
      </w:r>
    </w:p>
    <w:sectPr w:rsidR="006468FE" w:rsidSect="00F90B65">
      <w:headerReference w:type="default" r:id="rId7"/>
      <w:footerReference w:type="default" r:id="rId8"/>
      <w:headerReference w:type="first" r:id="rId9"/>
      <w:footerReference w:type="first" r:id="rId10"/>
      <w:pgSz w:w="11906" w:h="16838"/>
      <w:pgMar w:top="1418" w:right="851" w:bottom="1418" w:left="1701" w:header="709" w:footer="5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BD4B9" w14:textId="77777777" w:rsidR="00283020" w:rsidRDefault="00283020" w:rsidP="008057A6">
      <w:pPr>
        <w:spacing w:after="0" w:line="240" w:lineRule="auto"/>
      </w:pPr>
      <w:r>
        <w:separator/>
      </w:r>
    </w:p>
  </w:endnote>
  <w:endnote w:type="continuationSeparator" w:id="0">
    <w:p w14:paraId="1744A594" w14:textId="77777777" w:rsidR="00283020" w:rsidRDefault="00283020" w:rsidP="00805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890865"/>
      <w:docPartObj>
        <w:docPartGallery w:val="Page Numbers (Bottom of Page)"/>
        <w:docPartUnique/>
      </w:docPartObj>
    </w:sdtPr>
    <w:sdtEndPr/>
    <w:sdtContent>
      <w:p w14:paraId="43F8F51E" w14:textId="72AFA028" w:rsidR="00DA7A6C" w:rsidRPr="006C70C5" w:rsidRDefault="00DA7A6C" w:rsidP="00DA7A6C">
        <w:pPr>
          <w:pStyle w:val="Rodap"/>
          <w:jc w:val="center"/>
          <w:rPr>
            <w:b/>
            <w:sz w:val="18"/>
            <w:szCs w:val="18"/>
          </w:rPr>
        </w:pPr>
        <w:r>
          <w:rPr>
            <w:noProof/>
            <w:lang w:eastAsia="pt-BR"/>
          </w:rPr>
          <mc:AlternateContent>
            <mc:Choice Requires="wps">
              <w:drawing>
                <wp:anchor distT="45720" distB="45720" distL="114300" distR="114300" simplePos="0" relativeHeight="251666432" behindDoc="1" locked="0" layoutInCell="1" allowOverlap="1" wp14:anchorId="1419E296" wp14:editId="03C0AA93">
                  <wp:simplePos x="0" y="0"/>
                  <wp:positionH relativeFrom="column">
                    <wp:posOffset>-570230</wp:posOffset>
                  </wp:positionH>
                  <wp:positionV relativeFrom="paragraph">
                    <wp:posOffset>3175</wp:posOffset>
                  </wp:positionV>
                  <wp:extent cx="1638300" cy="457200"/>
                  <wp:effectExtent l="0" t="0" r="19050" b="1905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solidFill>
                            <a:srgbClr val="FFFFFF"/>
                          </a:solidFill>
                          <a:ln w="9525">
                            <a:solidFill>
                              <a:srgbClr val="000000"/>
                            </a:solidFill>
                            <a:miter lim="800000"/>
                            <a:headEnd/>
                            <a:tailEnd/>
                          </a:ln>
                        </wps:spPr>
                        <wps:txbx>
                          <w:txbxContent>
                            <w:p w14:paraId="2F1FC643" w14:textId="609F9C02" w:rsidR="00DA7A6C" w:rsidRPr="009C2EB2" w:rsidRDefault="00DA7A6C" w:rsidP="00DA7A6C">
                              <w:pPr>
                                <w:spacing w:after="0" w:line="240" w:lineRule="auto"/>
                                <w:jc w:val="both"/>
                                <w:rPr>
                                  <w:rFonts w:ascii="Times New Roman" w:eastAsia="Times New Roman" w:hAnsi="Times New Roman"/>
                                  <w:sz w:val="16"/>
                                  <w:szCs w:val="16"/>
                                  <w:lang w:eastAsia="pt-BR"/>
                                </w:rPr>
                              </w:pPr>
                              <w:r>
                                <w:rPr>
                                  <w:rFonts w:ascii="Times New Roman" w:eastAsia="Times New Roman" w:hAnsi="Times New Roman"/>
                                  <w:sz w:val="16"/>
                                  <w:szCs w:val="16"/>
                                  <w:lang w:eastAsia="pt-BR"/>
                                </w:rPr>
                                <w:t>CE</w:t>
                              </w:r>
                              <w:r w:rsidR="000F4A99">
                                <w:rPr>
                                  <w:rFonts w:ascii="Times New Roman" w:eastAsia="Times New Roman" w:hAnsi="Times New Roman"/>
                                  <w:sz w:val="16"/>
                                  <w:szCs w:val="16"/>
                                  <w:lang w:eastAsia="pt-BR"/>
                                </w:rPr>
                                <w:t>M</w:t>
                              </w:r>
                              <w:r>
                                <w:rPr>
                                  <w:rFonts w:ascii="Times New Roman" w:eastAsia="Times New Roman" w:hAnsi="Times New Roman"/>
                                  <w:sz w:val="16"/>
                                  <w:szCs w:val="16"/>
                                  <w:lang w:eastAsia="pt-BR"/>
                                </w:rPr>
                                <w:t>E</w:t>
                              </w:r>
                              <w:r w:rsidR="000F4A99">
                                <w:rPr>
                                  <w:rFonts w:ascii="Times New Roman" w:eastAsia="Times New Roman" w:hAnsi="Times New Roman"/>
                                  <w:sz w:val="16"/>
                                  <w:szCs w:val="16"/>
                                  <w:lang w:eastAsia="pt-BR"/>
                                </w:rPr>
                                <w:t>S</w:t>
                              </w:r>
                              <w:r>
                                <w:rPr>
                                  <w:rFonts w:ascii="Times New Roman" w:eastAsia="Times New Roman" w:hAnsi="Times New Roman"/>
                                  <w:sz w:val="16"/>
                                  <w:szCs w:val="16"/>
                                  <w:lang w:eastAsia="pt-BR"/>
                                </w:rPr>
                                <w:t>/</w:t>
                              </w:r>
                              <w:r w:rsidRPr="00F62415">
                                <w:rPr>
                                  <w:rFonts w:ascii="Times New Roman" w:eastAsia="Times New Roman" w:hAnsi="Times New Roman"/>
                                  <w:sz w:val="16"/>
                                  <w:szCs w:val="16"/>
                                  <w:lang w:eastAsia="pt-BR"/>
                                </w:rPr>
                                <w:t>CEE/PB</w:t>
                              </w:r>
                            </w:p>
                            <w:p w14:paraId="7105BB66" w14:textId="2921B024" w:rsidR="00DA7A6C" w:rsidRDefault="00DA7A6C" w:rsidP="00DA7A6C">
                              <w:pPr>
                                <w:spacing w:after="0" w:line="240" w:lineRule="auto"/>
                                <w:jc w:val="both"/>
                                <w:rPr>
                                  <w:rFonts w:ascii="Times New Roman" w:eastAsia="Times New Roman" w:hAnsi="Times New Roman"/>
                                  <w:sz w:val="16"/>
                                  <w:szCs w:val="16"/>
                                  <w:lang w:eastAsia="pt-BR"/>
                                </w:rPr>
                              </w:pPr>
                              <w:r w:rsidRPr="009C2EB2">
                                <w:rPr>
                                  <w:rFonts w:ascii="Times New Roman" w:eastAsia="Times New Roman" w:hAnsi="Times New Roman"/>
                                  <w:sz w:val="16"/>
                                  <w:szCs w:val="16"/>
                                  <w:lang w:eastAsia="pt-BR"/>
                                </w:rPr>
                                <w:t xml:space="preserve">Processo nº </w:t>
                              </w:r>
                              <w:sdt>
                                <w:sdtPr>
                                  <w:rPr>
                                    <w:rFonts w:ascii="Times New Roman" w:eastAsia="Times New Roman" w:hAnsi="Times New Roman"/>
                                    <w:sz w:val="16"/>
                                    <w:szCs w:val="16"/>
                                    <w:lang w:eastAsia="pt-BR"/>
                                  </w:rPr>
                                  <w:alias w:val="Palavras-chave"/>
                                  <w:tag w:val=""/>
                                  <w:id w:val="1738205804"/>
                                  <w:dataBinding w:prefixMappings="xmlns:ns0='http://purl.org/dc/elements/1.1/' xmlns:ns1='http://schemas.openxmlformats.org/package/2006/metadata/core-properties' " w:xpath="/ns1:coreProperties[1]/ns1:keywords[1]" w:storeItemID="{6C3C8BC8-F283-45AE-878A-BAB7291924A1}"/>
                                  <w:text/>
                                </w:sdtPr>
                                <w:sdtEndPr/>
                                <w:sdtContent>
                                  <w:r w:rsidR="00537FA4">
                                    <w:rPr>
                                      <w:rFonts w:ascii="Times New Roman" w:eastAsia="Times New Roman" w:hAnsi="Times New Roman"/>
                                      <w:sz w:val="16"/>
                                      <w:szCs w:val="16"/>
                                      <w:lang w:eastAsia="pt-BR"/>
                                    </w:rPr>
                                    <w:t>SEE-PRC-2023/20671</w:t>
                                  </w:r>
                                </w:sdtContent>
                              </w:sdt>
                            </w:p>
                            <w:p w14:paraId="03F327B4" w14:textId="21FD0C52" w:rsidR="00DA7A6C" w:rsidRDefault="00DA7A6C" w:rsidP="00DA7A6C">
                              <w:pPr>
                                <w:spacing w:after="0" w:line="240" w:lineRule="auto"/>
                                <w:jc w:val="both"/>
                                <w:rPr>
                                  <w:rFonts w:ascii="Times New Roman" w:eastAsia="Times New Roman" w:hAnsi="Times New Roman"/>
                                  <w:sz w:val="16"/>
                                  <w:szCs w:val="16"/>
                                  <w:lang w:eastAsia="pt-BR"/>
                                </w:rPr>
                              </w:pPr>
                              <w:r>
                                <w:rPr>
                                  <w:rFonts w:ascii="Times New Roman" w:eastAsia="Times New Roman" w:hAnsi="Times New Roman"/>
                                  <w:sz w:val="16"/>
                                  <w:szCs w:val="16"/>
                                  <w:lang w:eastAsia="pt-BR"/>
                                </w:rPr>
                                <w:t xml:space="preserve">Parecer nº </w:t>
                              </w:r>
                              <w:sdt>
                                <w:sdtPr>
                                  <w:rPr>
                                    <w:rFonts w:ascii="Times New Roman" w:eastAsia="Times New Roman" w:hAnsi="Times New Roman"/>
                                    <w:sz w:val="16"/>
                                    <w:szCs w:val="16"/>
                                    <w:lang w:eastAsia="pt-BR"/>
                                  </w:rPr>
                                  <w:alias w:val="Título"/>
                                  <w:tag w:val=""/>
                                  <w:id w:val="-1945996054"/>
                                  <w:dataBinding w:prefixMappings="xmlns:ns0='http://purl.org/dc/elements/1.1/' xmlns:ns1='http://schemas.openxmlformats.org/package/2006/metadata/core-properties' " w:xpath="/ns1:coreProperties[1]/ns0:title[1]" w:storeItemID="{6C3C8BC8-F283-45AE-878A-BAB7291924A1}"/>
                                  <w:text/>
                                </w:sdtPr>
                                <w:sdtEndPr/>
                                <w:sdtContent>
                                  <w:r w:rsidR="00537FA4">
                                    <w:rPr>
                                      <w:rFonts w:ascii="Times New Roman" w:eastAsia="Times New Roman" w:hAnsi="Times New Roman"/>
                                      <w:sz w:val="16"/>
                                      <w:szCs w:val="16"/>
                                      <w:lang w:eastAsia="pt-BR"/>
                                    </w:rPr>
                                    <w:t>087/2023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9E296" id="_x0000_t202" coordsize="21600,21600" o:spt="202" path="m,l,21600r21600,l21600,xe">
                  <v:stroke joinstyle="miter"/>
                  <v:path gradientshapeok="t" o:connecttype="rect"/>
                </v:shapetype>
                <v:shape id="Caixa de Texto 2" o:spid="_x0000_s1026" type="#_x0000_t202" style="position:absolute;left:0;text-align:left;margin-left:-44.9pt;margin-top:.25pt;width:129pt;height:3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">
                  <v:textbox>
                    <w:txbxContent>
                      <w:p w14:paraId="2F1FC643" w14:textId="609F9C02" w:rsidR="00DA7A6C" w:rsidRPr="009C2EB2" w:rsidRDefault="00DA7A6C" w:rsidP="00DA7A6C">
                        <w:pPr>
                          <w:spacing w:after="0" w:line="240" w:lineRule="auto"/>
                          <w:jc w:val="both"/>
                          <w:rPr>
                            <w:rFonts w:ascii="Times New Roman" w:eastAsia="Times New Roman" w:hAnsi="Times New Roman"/>
                            <w:sz w:val="16"/>
                            <w:szCs w:val="16"/>
                            <w:lang w:eastAsia="pt-BR"/>
                          </w:rPr>
                        </w:pPr>
                        <w:r>
                          <w:rPr>
                            <w:rFonts w:ascii="Times New Roman" w:eastAsia="Times New Roman" w:hAnsi="Times New Roman"/>
                            <w:sz w:val="16"/>
                            <w:szCs w:val="16"/>
                            <w:lang w:eastAsia="pt-BR"/>
                          </w:rPr>
                          <w:t>CE</w:t>
                        </w:r>
                        <w:r w:rsidR="000F4A99">
                          <w:rPr>
                            <w:rFonts w:ascii="Times New Roman" w:eastAsia="Times New Roman" w:hAnsi="Times New Roman"/>
                            <w:sz w:val="16"/>
                            <w:szCs w:val="16"/>
                            <w:lang w:eastAsia="pt-BR"/>
                          </w:rPr>
                          <w:t>M</w:t>
                        </w:r>
                        <w:r>
                          <w:rPr>
                            <w:rFonts w:ascii="Times New Roman" w:eastAsia="Times New Roman" w:hAnsi="Times New Roman"/>
                            <w:sz w:val="16"/>
                            <w:szCs w:val="16"/>
                            <w:lang w:eastAsia="pt-BR"/>
                          </w:rPr>
                          <w:t>E</w:t>
                        </w:r>
                        <w:r w:rsidR="000F4A99">
                          <w:rPr>
                            <w:rFonts w:ascii="Times New Roman" w:eastAsia="Times New Roman" w:hAnsi="Times New Roman"/>
                            <w:sz w:val="16"/>
                            <w:szCs w:val="16"/>
                            <w:lang w:eastAsia="pt-BR"/>
                          </w:rPr>
                          <w:t>S</w:t>
                        </w:r>
                        <w:r>
                          <w:rPr>
                            <w:rFonts w:ascii="Times New Roman" w:eastAsia="Times New Roman" w:hAnsi="Times New Roman"/>
                            <w:sz w:val="16"/>
                            <w:szCs w:val="16"/>
                            <w:lang w:eastAsia="pt-BR"/>
                          </w:rPr>
                          <w:t>/</w:t>
                        </w:r>
                        <w:r w:rsidRPr="00F62415">
                          <w:rPr>
                            <w:rFonts w:ascii="Times New Roman" w:eastAsia="Times New Roman" w:hAnsi="Times New Roman"/>
                            <w:sz w:val="16"/>
                            <w:szCs w:val="16"/>
                            <w:lang w:eastAsia="pt-BR"/>
                          </w:rPr>
                          <w:t>CEE/PB</w:t>
                        </w:r>
                      </w:p>
                      <w:p w14:paraId="7105BB66" w14:textId="2921B024" w:rsidR="00DA7A6C" w:rsidRDefault="00DA7A6C" w:rsidP="00DA7A6C">
                        <w:pPr>
                          <w:spacing w:after="0" w:line="240" w:lineRule="auto"/>
                          <w:jc w:val="both"/>
                          <w:rPr>
                            <w:rFonts w:ascii="Times New Roman" w:eastAsia="Times New Roman" w:hAnsi="Times New Roman"/>
                            <w:sz w:val="16"/>
                            <w:szCs w:val="16"/>
                            <w:lang w:eastAsia="pt-BR"/>
                          </w:rPr>
                        </w:pPr>
                        <w:r w:rsidRPr="009C2EB2">
                          <w:rPr>
                            <w:rFonts w:ascii="Times New Roman" w:eastAsia="Times New Roman" w:hAnsi="Times New Roman"/>
                            <w:sz w:val="16"/>
                            <w:szCs w:val="16"/>
                            <w:lang w:eastAsia="pt-BR"/>
                          </w:rPr>
                          <w:t xml:space="preserve">Processo nº </w:t>
                        </w:r>
                        <w:sdt>
                          <w:sdtPr>
                            <w:rPr>
                              <w:rFonts w:ascii="Times New Roman" w:eastAsia="Times New Roman" w:hAnsi="Times New Roman"/>
                              <w:sz w:val="16"/>
                              <w:szCs w:val="16"/>
                              <w:lang w:eastAsia="pt-BR"/>
                            </w:rPr>
                            <w:alias w:val="Palavras-chave"/>
                            <w:tag w:val=""/>
                            <w:id w:val="1738205804"/>
                            <w:dataBinding w:prefixMappings="xmlns:ns0='http://purl.org/dc/elements/1.1/' xmlns:ns1='http://schemas.openxmlformats.org/package/2006/metadata/core-properties' " w:xpath="/ns1:coreProperties[1]/ns1:keywords[1]" w:storeItemID="{6C3C8BC8-F283-45AE-878A-BAB7291924A1}"/>
                            <w:text/>
                          </w:sdtPr>
                          <w:sdtEndPr/>
                          <w:sdtContent>
                            <w:r w:rsidR="00537FA4">
                              <w:rPr>
                                <w:rFonts w:ascii="Times New Roman" w:eastAsia="Times New Roman" w:hAnsi="Times New Roman"/>
                                <w:sz w:val="16"/>
                                <w:szCs w:val="16"/>
                                <w:lang w:eastAsia="pt-BR"/>
                              </w:rPr>
                              <w:t>SEE-PRC-2023/20671</w:t>
                            </w:r>
                          </w:sdtContent>
                        </w:sdt>
                      </w:p>
                      <w:p w14:paraId="03F327B4" w14:textId="21FD0C52" w:rsidR="00DA7A6C" w:rsidRDefault="00DA7A6C" w:rsidP="00DA7A6C">
                        <w:pPr>
                          <w:spacing w:after="0" w:line="240" w:lineRule="auto"/>
                          <w:jc w:val="both"/>
                          <w:rPr>
                            <w:rFonts w:ascii="Times New Roman" w:eastAsia="Times New Roman" w:hAnsi="Times New Roman"/>
                            <w:sz w:val="16"/>
                            <w:szCs w:val="16"/>
                            <w:lang w:eastAsia="pt-BR"/>
                          </w:rPr>
                        </w:pPr>
                        <w:r>
                          <w:rPr>
                            <w:rFonts w:ascii="Times New Roman" w:eastAsia="Times New Roman" w:hAnsi="Times New Roman"/>
                            <w:sz w:val="16"/>
                            <w:szCs w:val="16"/>
                            <w:lang w:eastAsia="pt-BR"/>
                          </w:rPr>
                          <w:t xml:space="preserve">Parecer nº </w:t>
                        </w:r>
                        <w:sdt>
                          <w:sdtPr>
                            <w:rPr>
                              <w:rFonts w:ascii="Times New Roman" w:eastAsia="Times New Roman" w:hAnsi="Times New Roman"/>
                              <w:sz w:val="16"/>
                              <w:szCs w:val="16"/>
                              <w:lang w:eastAsia="pt-BR"/>
                            </w:rPr>
                            <w:alias w:val="Título"/>
                            <w:tag w:val=""/>
                            <w:id w:val="-1945996054"/>
                            <w:dataBinding w:prefixMappings="xmlns:ns0='http://purl.org/dc/elements/1.1/' xmlns:ns1='http://schemas.openxmlformats.org/package/2006/metadata/core-properties' " w:xpath="/ns1:coreProperties[1]/ns0:title[1]" w:storeItemID="{6C3C8BC8-F283-45AE-878A-BAB7291924A1}"/>
                            <w:text/>
                          </w:sdtPr>
                          <w:sdtEndPr/>
                          <w:sdtContent>
                            <w:r w:rsidR="00537FA4">
                              <w:rPr>
                                <w:rFonts w:ascii="Times New Roman" w:eastAsia="Times New Roman" w:hAnsi="Times New Roman"/>
                                <w:sz w:val="16"/>
                                <w:szCs w:val="16"/>
                                <w:lang w:eastAsia="pt-BR"/>
                              </w:rPr>
                              <w:t>087/2023</w:t>
                            </w:r>
                          </w:sdtContent>
                        </w:sdt>
                      </w:p>
                    </w:txbxContent>
                  </v:textbox>
                </v:shape>
              </w:pict>
            </mc:Fallback>
          </mc:AlternateContent>
        </w:r>
        <w:r w:rsidRPr="006C70C5">
          <w:rPr>
            <w:b/>
            <w:sz w:val="18"/>
            <w:szCs w:val="18"/>
          </w:rPr>
          <w:t>Conselho Estadual de Educação</w:t>
        </w:r>
        <w:r w:rsidR="00993105">
          <w:rPr>
            <w:b/>
            <w:sz w:val="18"/>
            <w:szCs w:val="18"/>
          </w:rPr>
          <w:t xml:space="preserve"> da Paraíba</w:t>
        </w:r>
      </w:p>
      <w:p w14:paraId="40E06B0C" w14:textId="22732078" w:rsidR="00DA7A6C" w:rsidRPr="006C70C5" w:rsidRDefault="00DA7A6C" w:rsidP="00DA7A6C">
        <w:pPr>
          <w:pStyle w:val="Rodap"/>
          <w:jc w:val="center"/>
          <w:rPr>
            <w:sz w:val="16"/>
            <w:szCs w:val="16"/>
          </w:rPr>
        </w:pPr>
        <w:r w:rsidRPr="006C70C5">
          <w:rPr>
            <w:sz w:val="16"/>
            <w:szCs w:val="16"/>
          </w:rPr>
          <w:t>Av. Duarte da Silveira, 450 - Centro - João Pessoa-PB - 58013-280</w:t>
        </w:r>
      </w:p>
      <w:p w14:paraId="7C777B74" w14:textId="22A4FE59" w:rsidR="00DA7A6C" w:rsidRPr="006C70C5" w:rsidRDefault="00DA7A6C" w:rsidP="00DA7A6C">
        <w:pPr>
          <w:pStyle w:val="Rodap"/>
          <w:jc w:val="center"/>
          <w:rPr>
            <w:i/>
            <w:sz w:val="16"/>
            <w:szCs w:val="16"/>
          </w:rPr>
        </w:pPr>
        <w:r w:rsidRPr="006C70C5">
          <w:rPr>
            <w:i/>
            <w:sz w:val="16"/>
            <w:szCs w:val="16"/>
          </w:rPr>
          <w:t>(Anexo à Escola Estadual Olivina Olívia)</w:t>
        </w:r>
      </w:p>
      <w:p w14:paraId="042F353E" w14:textId="1F377F04" w:rsidR="00DA7A6C" w:rsidRDefault="00DA7A6C" w:rsidP="00DA7A6C">
        <w:pPr>
          <w:spacing w:after="0" w:line="240" w:lineRule="auto"/>
          <w:jc w:val="center"/>
        </w:pPr>
        <w:r w:rsidRPr="006C70C5">
          <w:rPr>
            <w:sz w:val="16"/>
            <w:szCs w:val="16"/>
          </w:rPr>
          <w:t xml:space="preserve">Telefone: </w:t>
        </w:r>
        <w:r w:rsidRPr="006C70C5">
          <w:rPr>
            <w:b/>
            <w:sz w:val="16"/>
            <w:szCs w:val="16"/>
          </w:rPr>
          <w:t>(83) 3218-4226</w:t>
        </w:r>
        <w:r w:rsidRPr="006C70C5">
          <w:rPr>
            <w:sz w:val="16"/>
            <w:szCs w:val="16"/>
          </w:rPr>
          <w:t xml:space="preserve"> | E-mail: </w:t>
        </w:r>
        <w:r w:rsidRPr="006C70C5">
          <w:rPr>
            <w:b/>
            <w:sz w:val="16"/>
            <w:szCs w:val="16"/>
          </w:rPr>
          <w:t>cee@see.pb.gov.br</w:t>
        </w:r>
        <w:r w:rsidRPr="006C70C5">
          <w:rPr>
            <w:sz w:val="16"/>
            <w:szCs w:val="16"/>
          </w:rPr>
          <w:t xml:space="preserve"> | Site: </w:t>
        </w:r>
        <w:r w:rsidRPr="006C70C5">
          <w:rPr>
            <w:b/>
            <w:sz w:val="16"/>
            <w:szCs w:val="16"/>
          </w:rPr>
          <w:t>https://cee.pb.gov.b</w:t>
        </w:r>
        <w:r w:rsidR="00E139D7">
          <w:rPr>
            <w:b/>
            <w:sz w:val="16"/>
            <w:szCs w:val="16"/>
          </w:rPr>
          <w:t>r</w:t>
        </w:r>
      </w:p>
      <w:p w14:paraId="7BD50C21" w14:textId="72BC1D42" w:rsidR="008B6AE2" w:rsidRDefault="00647181" w:rsidP="003D4373">
        <w:pPr>
          <w:pStyle w:val="Rodap"/>
          <w:jc w:val="right"/>
        </w:pPr>
        <w:r>
          <w:fldChar w:fldCharType="begin"/>
        </w:r>
        <w:r w:rsidR="008B6AE2">
          <w:instrText>PAGE   \* MERGEFORMAT</w:instrText>
        </w:r>
        <w:r>
          <w:fldChar w:fldCharType="separate"/>
        </w:r>
        <w:r w:rsidR="00CD390D">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F442" w14:textId="5989119A" w:rsidR="00993105" w:rsidRPr="006C70C5" w:rsidRDefault="00993105" w:rsidP="00993105">
    <w:pPr>
      <w:pStyle w:val="Rodap"/>
      <w:jc w:val="center"/>
      <w:rPr>
        <w:b/>
        <w:sz w:val="18"/>
        <w:szCs w:val="18"/>
      </w:rPr>
    </w:pPr>
    <w:r w:rsidRPr="006C70C5">
      <w:rPr>
        <w:b/>
        <w:sz w:val="18"/>
        <w:szCs w:val="18"/>
      </w:rPr>
      <w:t>Conselho Estadual de Educação</w:t>
    </w:r>
    <w:r>
      <w:rPr>
        <w:b/>
        <w:sz w:val="18"/>
        <w:szCs w:val="18"/>
      </w:rPr>
      <w:t xml:space="preserve"> da Paraíba</w:t>
    </w:r>
  </w:p>
  <w:p w14:paraId="52CE79B8" w14:textId="77777777" w:rsidR="00993105" w:rsidRPr="006C70C5" w:rsidRDefault="00993105" w:rsidP="00993105">
    <w:pPr>
      <w:pStyle w:val="Rodap"/>
      <w:jc w:val="center"/>
      <w:rPr>
        <w:sz w:val="16"/>
        <w:szCs w:val="16"/>
      </w:rPr>
    </w:pPr>
    <w:r w:rsidRPr="006C70C5">
      <w:rPr>
        <w:sz w:val="16"/>
        <w:szCs w:val="16"/>
      </w:rPr>
      <w:t>Av. Duarte da Silveira, 450 - Centro - João Pessoa-PB - 58013-280</w:t>
    </w:r>
  </w:p>
  <w:p w14:paraId="5620577E" w14:textId="77777777" w:rsidR="00993105" w:rsidRPr="006C70C5" w:rsidRDefault="00993105" w:rsidP="00993105">
    <w:pPr>
      <w:pStyle w:val="Rodap"/>
      <w:jc w:val="center"/>
      <w:rPr>
        <w:i/>
        <w:sz w:val="16"/>
        <w:szCs w:val="16"/>
      </w:rPr>
    </w:pPr>
    <w:r w:rsidRPr="006C70C5">
      <w:rPr>
        <w:i/>
        <w:sz w:val="16"/>
        <w:szCs w:val="16"/>
      </w:rPr>
      <w:t>(Anexo à Escola Estadual Olivina Olívia)</w:t>
    </w:r>
  </w:p>
  <w:p w14:paraId="67FF0D62" w14:textId="77777777" w:rsidR="00993105" w:rsidRDefault="00993105" w:rsidP="00993105">
    <w:pPr>
      <w:pStyle w:val="Rodap"/>
      <w:jc w:val="center"/>
      <w:rPr>
        <w:b/>
        <w:sz w:val="16"/>
        <w:szCs w:val="16"/>
      </w:rPr>
    </w:pPr>
    <w:r w:rsidRPr="006C70C5">
      <w:rPr>
        <w:sz w:val="16"/>
        <w:szCs w:val="16"/>
      </w:rPr>
      <w:t xml:space="preserve">Telefone: </w:t>
    </w:r>
    <w:r w:rsidRPr="006C70C5">
      <w:rPr>
        <w:b/>
        <w:sz w:val="16"/>
        <w:szCs w:val="16"/>
      </w:rPr>
      <w:t>(83) 3218-4226</w:t>
    </w:r>
    <w:r w:rsidRPr="006C70C5">
      <w:rPr>
        <w:sz w:val="16"/>
        <w:szCs w:val="16"/>
      </w:rPr>
      <w:t xml:space="preserve"> | E-mail: </w:t>
    </w:r>
    <w:r w:rsidRPr="006C70C5">
      <w:rPr>
        <w:b/>
        <w:sz w:val="16"/>
        <w:szCs w:val="16"/>
      </w:rPr>
      <w:t>cee@see.pb.gov.br</w:t>
    </w:r>
    <w:r w:rsidRPr="006C70C5">
      <w:rPr>
        <w:sz w:val="16"/>
        <w:szCs w:val="16"/>
      </w:rPr>
      <w:t xml:space="preserve"> | Site: </w:t>
    </w:r>
    <w:r w:rsidRPr="006C70C5">
      <w:rPr>
        <w:b/>
        <w:sz w:val="16"/>
        <w:szCs w:val="16"/>
      </w:rPr>
      <w:t>https://cee.pb.gov.b</w:t>
    </w:r>
    <w:r>
      <w:rPr>
        <w:b/>
        <w:sz w:val="16"/>
        <w:szCs w:val="16"/>
      </w:rPr>
      <w:t>r</w:t>
    </w:r>
  </w:p>
  <w:p w14:paraId="3DFDCEFF" w14:textId="13920782" w:rsidR="00E139D7" w:rsidRDefault="00283020" w:rsidP="00993105">
    <w:pPr>
      <w:pStyle w:val="Rodap"/>
      <w:jc w:val="right"/>
    </w:pPr>
    <w:sdt>
      <w:sdtPr>
        <w:id w:val="-2042431989"/>
        <w:docPartObj>
          <w:docPartGallery w:val="Page Numbers (Bottom of Page)"/>
          <w:docPartUnique/>
        </w:docPartObj>
      </w:sdtPr>
      <w:sdtEndPr/>
      <w:sdtContent>
        <w:r w:rsidR="00E139D7">
          <w:fldChar w:fldCharType="begin"/>
        </w:r>
        <w:r w:rsidR="00E139D7">
          <w:instrText>PAGE   \* MERGEFORMAT</w:instrText>
        </w:r>
        <w:r w:rsidR="00E139D7">
          <w:fldChar w:fldCharType="separate"/>
        </w:r>
        <w:r w:rsidR="00F90B65">
          <w:rPr>
            <w:noProof/>
          </w:rPr>
          <w:t>1</w:t>
        </w:r>
        <w:r w:rsidR="00E139D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0EC66" w14:textId="77777777" w:rsidR="00283020" w:rsidRDefault="00283020" w:rsidP="008057A6">
      <w:pPr>
        <w:spacing w:after="0" w:line="240" w:lineRule="auto"/>
      </w:pPr>
      <w:r>
        <w:separator/>
      </w:r>
    </w:p>
  </w:footnote>
  <w:footnote w:type="continuationSeparator" w:id="0">
    <w:p w14:paraId="6B912C7C" w14:textId="77777777" w:rsidR="00283020" w:rsidRDefault="00283020" w:rsidP="00805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899FE" w14:textId="77777777" w:rsidR="00F90B65" w:rsidRDefault="00F90B65" w:rsidP="00F90B65">
    <w:pPr>
      <w:pStyle w:val="Cabealho"/>
      <w:ind w:right="-1"/>
      <w:jc w:val="center"/>
      <w:rPr>
        <w:rFonts w:ascii="Arial Narrow" w:hAnsi="Arial Narrow" w:cs="Arial"/>
        <w:b/>
        <w:bCs/>
        <w:sz w:val="28"/>
        <w:szCs w:val="28"/>
      </w:rPr>
    </w:pPr>
    <w:r>
      <w:rPr>
        <w:rFonts w:ascii="Arial Narrow" w:hAnsi="Arial Narrow" w:cs="Arial"/>
        <w:bCs/>
        <w:noProof/>
        <w:sz w:val="28"/>
        <w:szCs w:val="28"/>
      </w:rPr>
      <w:drawing>
        <wp:anchor distT="0" distB="0" distL="114300" distR="114300" simplePos="0" relativeHeight="251675648" behindDoc="1" locked="0" layoutInCell="1" allowOverlap="1" wp14:anchorId="56101CB2" wp14:editId="4329BBA5">
          <wp:simplePos x="0" y="0"/>
          <wp:positionH relativeFrom="margin">
            <wp:posOffset>5082540</wp:posOffset>
          </wp:positionH>
          <wp:positionV relativeFrom="paragraph">
            <wp:posOffset>-66675</wp:posOffset>
          </wp:positionV>
          <wp:extent cx="704850" cy="683260"/>
          <wp:effectExtent l="0" t="0" r="0" b="254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m 32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683260"/>
                  </a:xfrm>
                  <a:prstGeom prst="rect">
                    <a:avLst/>
                  </a:prstGeom>
                </pic:spPr>
              </pic:pic>
            </a:graphicData>
          </a:graphic>
        </wp:anchor>
      </w:drawing>
    </w:r>
    <w:r>
      <w:rPr>
        <w:rFonts w:ascii="Arial Narrow" w:hAnsi="Arial Narrow" w:cs="Arial"/>
        <w:b/>
        <w:bCs/>
        <w:noProof/>
        <w:sz w:val="28"/>
        <w:szCs w:val="28"/>
      </w:rPr>
      <w:drawing>
        <wp:anchor distT="0" distB="0" distL="114300" distR="114300" simplePos="0" relativeHeight="251676672" behindDoc="1" locked="0" layoutInCell="1" allowOverlap="1" wp14:anchorId="331080C2" wp14:editId="1B2867D3">
          <wp:simplePos x="0" y="0"/>
          <wp:positionH relativeFrom="margin">
            <wp:align>left</wp:align>
          </wp:positionH>
          <wp:positionV relativeFrom="paragraph">
            <wp:posOffset>-105410</wp:posOffset>
          </wp:positionV>
          <wp:extent cx="828675" cy="73279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agem 32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28377" cy="732818"/>
                  </a:xfrm>
                  <a:prstGeom prst="rect">
                    <a:avLst/>
                  </a:prstGeom>
                </pic:spPr>
              </pic:pic>
            </a:graphicData>
          </a:graphic>
        </wp:anchor>
      </w:drawing>
    </w:r>
    <w:r>
      <w:rPr>
        <w:rFonts w:ascii="Arial Narrow" w:hAnsi="Arial Narrow" w:cs="Arial"/>
        <w:b/>
        <w:bCs/>
        <w:sz w:val="28"/>
        <w:szCs w:val="28"/>
      </w:rPr>
      <w:t>Governo da Paraíba</w:t>
    </w:r>
  </w:p>
  <w:p w14:paraId="6278725F" w14:textId="77777777" w:rsidR="00F90B65" w:rsidRDefault="00F90B65" w:rsidP="00F90B65">
    <w:pPr>
      <w:pStyle w:val="Cabealho"/>
      <w:tabs>
        <w:tab w:val="left" w:pos="408"/>
        <w:tab w:val="center" w:pos="4606"/>
      </w:tabs>
      <w:ind w:right="-1"/>
      <w:rPr>
        <w:rFonts w:ascii="Arial Narrow" w:hAnsi="Arial Narrow" w:cs="Arial"/>
        <w:b/>
        <w:sz w:val="28"/>
        <w:szCs w:val="28"/>
      </w:rPr>
    </w:pPr>
    <w:r>
      <w:rPr>
        <w:rFonts w:ascii="Arial Narrow" w:hAnsi="Arial Narrow" w:cs="Arial"/>
        <w:b/>
        <w:bCs/>
        <w:sz w:val="28"/>
        <w:szCs w:val="28"/>
      </w:rPr>
      <w:tab/>
    </w:r>
    <w:r>
      <w:rPr>
        <w:rFonts w:ascii="Arial Narrow" w:hAnsi="Arial Narrow" w:cs="Arial"/>
        <w:b/>
        <w:bCs/>
        <w:sz w:val="28"/>
        <w:szCs w:val="28"/>
      </w:rPr>
      <w:tab/>
      <w:t>Secretaria de Estado da Educação</w:t>
    </w:r>
  </w:p>
  <w:p w14:paraId="41C8A331" w14:textId="77777777" w:rsidR="00F90B65" w:rsidRDefault="00F90B65" w:rsidP="00F90B65">
    <w:pPr>
      <w:pStyle w:val="Cabealho"/>
      <w:jc w:val="center"/>
      <w:rPr>
        <w:rFonts w:ascii="Arial Narrow" w:hAnsi="Arial Narrow" w:cs="Arial"/>
        <w:sz w:val="28"/>
        <w:szCs w:val="28"/>
      </w:rPr>
    </w:pPr>
    <w:r>
      <w:rPr>
        <w:rFonts w:ascii="Arial Narrow" w:hAnsi="Arial Narrow" w:cs="Arial"/>
        <w:b/>
        <w:bCs/>
        <w:sz w:val="28"/>
        <w:szCs w:val="28"/>
      </w:rPr>
      <w:t>Conselho Estadual de Educação da Paraíba</w:t>
    </w:r>
  </w:p>
  <w:p w14:paraId="26C5A14B" w14:textId="4929723B" w:rsidR="00565637" w:rsidRPr="00F90B65" w:rsidRDefault="00F90B65" w:rsidP="00F90B65">
    <w:pPr>
      <w:pStyle w:val="Cabealho"/>
    </w:pPr>
    <w:r>
      <w:rPr>
        <w:noProof/>
      </w:rPr>
      <mc:AlternateContent>
        <mc:Choice Requires="wps">
          <w:drawing>
            <wp:anchor distT="0" distB="0" distL="114300" distR="114300" simplePos="0" relativeHeight="251677696" behindDoc="0" locked="0" layoutInCell="1" allowOverlap="1" wp14:anchorId="7823B8DB" wp14:editId="0D779409">
              <wp:simplePos x="0" y="0"/>
              <wp:positionH relativeFrom="column">
                <wp:posOffset>-9525</wp:posOffset>
              </wp:positionH>
              <wp:positionV relativeFrom="paragraph">
                <wp:posOffset>62230</wp:posOffset>
              </wp:positionV>
              <wp:extent cx="5943600" cy="9525"/>
              <wp:effectExtent l="0" t="6350" r="0" b="12700"/>
              <wp:wrapNone/>
              <wp:docPr id="5" name="Conector Reto 1"/>
              <wp:cNvGraphicFramePr/>
              <a:graphic xmlns:a="http://schemas.openxmlformats.org/drawingml/2006/main">
                <a:graphicData uri="http://schemas.microsoft.com/office/word/2010/wordprocessingShape">
                  <wps:wsp>
                    <wps:cNvCnPr/>
                    <wps:spPr>
                      <a:xfrm flipV="1">
                        <a:off x="1308735" y="1563370"/>
                        <a:ext cx="5943600" cy="9525"/>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DBDB4" id="Conector Reto 1"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75pt,4.9pt" to="467.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" strokecolor="black [3213]" strokeweight="1pt"/>
          </w:pict>
        </mc:Fallback>
      </mc:AlternateContent>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1F0C1" w14:textId="77777777" w:rsidR="00F90B65" w:rsidRDefault="00F90B65" w:rsidP="00F90B65">
    <w:pPr>
      <w:pStyle w:val="Cabealho"/>
      <w:ind w:right="-1"/>
      <w:jc w:val="center"/>
      <w:rPr>
        <w:rFonts w:ascii="Arial Narrow" w:hAnsi="Arial Narrow" w:cs="Arial"/>
        <w:b/>
        <w:bCs/>
        <w:sz w:val="28"/>
        <w:szCs w:val="28"/>
      </w:rPr>
    </w:pPr>
    <w:r>
      <w:rPr>
        <w:rFonts w:ascii="Arial Narrow" w:hAnsi="Arial Narrow" w:cs="Arial"/>
        <w:bCs/>
        <w:noProof/>
        <w:sz w:val="28"/>
        <w:szCs w:val="28"/>
      </w:rPr>
      <w:drawing>
        <wp:anchor distT="0" distB="0" distL="114300" distR="114300" simplePos="0" relativeHeight="251671552" behindDoc="1" locked="0" layoutInCell="1" allowOverlap="1" wp14:anchorId="7A706E36" wp14:editId="4641019B">
          <wp:simplePos x="0" y="0"/>
          <wp:positionH relativeFrom="margin">
            <wp:posOffset>5082540</wp:posOffset>
          </wp:positionH>
          <wp:positionV relativeFrom="paragraph">
            <wp:posOffset>-66675</wp:posOffset>
          </wp:positionV>
          <wp:extent cx="704850" cy="683260"/>
          <wp:effectExtent l="0" t="0" r="0" b="2540"/>
          <wp:wrapNone/>
          <wp:docPr id="328" name="Imagem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m 32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683260"/>
                  </a:xfrm>
                  <a:prstGeom prst="rect">
                    <a:avLst/>
                  </a:prstGeom>
                </pic:spPr>
              </pic:pic>
            </a:graphicData>
          </a:graphic>
        </wp:anchor>
      </w:drawing>
    </w:r>
    <w:r>
      <w:rPr>
        <w:rFonts w:ascii="Arial Narrow" w:hAnsi="Arial Narrow" w:cs="Arial"/>
        <w:b/>
        <w:bCs/>
        <w:noProof/>
        <w:sz w:val="28"/>
        <w:szCs w:val="28"/>
      </w:rPr>
      <w:drawing>
        <wp:anchor distT="0" distB="0" distL="114300" distR="114300" simplePos="0" relativeHeight="251672576" behindDoc="1" locked="0" layoutInCell="1" allowOverlap="1" wp14:anchorId="46E7780A" wp14:editId="38F50494">
          <wp:simplePos x="0" y="0"/>
          <wp:positionH relativeFrom="margin">
            <wp:align>left</wp:align>
          </wp:positionH>
          <wp:positionV relativeFrom="paragraph">
            <wp:posOffset>-105410</wp:posOffset>
          </wp:positionV>
          <wp:extent cx="828675" cy="732790"/>
          <wp:effectExtent l="0" t="0" r="0" b="0"/>
          <wp:wrapNone/>
          <wp:docPr id="329" name="Imagem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agem 32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28377" cy="732818"/>
                  </a:xfrm>
                  <a:prstGeom prst="rect">
                    <a:avLst/>
                  </a:prstGeom>
                </pic:spPr>
              </pic:pic>
            </a:graphicData>
          </a:graphic>
        </wp:anchor>
      </w:drawing>
    </w:r>
    <w:r>
      <w:rPr>
        <w:rFonts w:ascii="Arial Narrow" w:hAnsi="Arial Narrow" w:cs="Arial"/>
        <w:b/>
        <w:bCs/>
        <w:sz w:val="28"/>
        <w:szCs w:val="28"/>
      </w:rPr>
      <w:t>Governo da Paraíba</w:t>
    </w:r>
  </w:p>
  <w:p w14:paraId="0EADF1D6" w14:textId="0CA23A1F" w:rsidR="00F90B65" w:rsidRDefault="00F90B65" w:rsidP="00F90B65">
    <w:pPr>
      <w:pStyle w:val="Cabealho"/>
      <w:tabs>
        <w:tab w:val="left" w:pos="408"/>
        <w:tab w:val="left" w:pos="1866"/>
        <w:tab w:val="center" w:pos="4606"/>
      </w:tabs>
      <w:ind w:right="-1"/>
      <w:rPr>
        <w:rFonts w:ascii="Arial Narrow" w:hAnsi="Arial Narrow" w:cs="Arial"/>
        <w:b/>
        <w:sz w:val="28"/>
        <w:szCs w:val="28"/>
      </w:rPr>
    </w:pPr>
    <w:r>
      <w:rPr>
        <w:rFonts w:ascii="Arial Narrow" w:hAnsi="Arial Narrow" w:cs="Arial"/>
        <w:b/>
        <w:bCs/>
        <w:sz w:val="28"/>
        <w:szCs w:val="28"/>
      </w:rPr>
      <w:tab/>
    </w:r>
    <w:r>
      <w:rPr>
        <w:rFonts w:ascii="Arial Narrow" w:hAnsi="Arial Narrow" w:cs="Arial"/>
        <w:b/>
        <w:bCs/>
        <w:sz w:val="28"/>
        <w:szCs w:val="28"/>
      </w:rPr>
      <w:tab/>
    </w:r>
    <w:r>
      <w:rPr>
        <w:rFonts w:ascii="Arial Narrow" w:hAnsi="Arial Narrow" w:cs="Arial"/>
        <w:b/>
        <w:bCs/>
        <w:sz w:val="28"/>
        <w:szCs w:val="28"/>
      </w:rPr>
      <w:tab/>
    </w:r>
    <w:r>
      <w:rPr>
        <w:rFonts w:ascii="Arial Narrow" w:hAnsi="Arial Narrow" w:cs="Arial"/>
        <w:b/>
        <w:bCs/>
        <w:sz w:val="28"/>
        <w:szCs w:val="28"/>
      </w:rPr>
      <w:t>Secretaria de Estado da Educação</w:t>
    </w:r>
  </w:p>
  <w:p w14:paraId="42234A6D" w14:textId="77777777" w:rsidR="00F90B65" w:rsidRDefault="00F90B65" w:rsidP="00F90B65">
    <w:pPr>
      <w:pStyle w:val="Cabealho"/>
      <w:jc w:val="center"/>
      <w:rPr>
        <w:rFonts w:ascii="Arial Narrow" w:hAnsi="Arial Narrow" w:cs="Arial"/>
        <w:sz w:val="28"/>
        <w:szCs w:val="28"/>
      </w:rPr>
    </w:pPr>
    <w:r>
      <w:rPr>
        <w:rFonts w:ascii="Arial Narrow" w:hAnsi="Arial Narrow" w:cs="Arial"/>
        <w:b/>
        <w:bCs/>
        <w:sz w:val="28"/>
        <w:szCs w:val="28"/>
      </w:rPr>
      <w:t>Conselho Estadual de Educação da Paraíba</w:t>
    </w:r>
  </w:p>
  <w:p w14:paraId="3EA1BB16" w14:textId="5EEB0D77" w:rsidR="008C0DA2" w:rsidRPr="00F90B65" w:rsidRDefault="00F90B65" w:rsidP="00F90B65">
    <w:pPr>
      <w:pStyle w:val="Cabealho"/>
    </w:pPr>
    <w:r>
      <w:rPr>
        <w:noProof/>
      </w:rPr>
      <mc:AlternateContent>
        <mc:Choice Requires="wps">
          <w:drawing>
            <wp:anchor distT="0" distB="0" distL="114300" distR="114300" simplePos="0" relativeHeight="251673600" behindDoc="0" locked="0" layoutInCell="1" allowOverlap="1" wp14:anchorId="2ABD7FA7" wp14:editId="42D6F3FF">
              <wp:simplePos x="0" y="0"/>
              <wp:positionH relativeFrom="column">
                <wp:posOffset>-9525</wp:posOffset>
              </wp:positionH>
              <wp:positionV relativeFrom="paragraph">
                <wp:posOffset>62230</wp:posOffset>
              </wp:positionV>
              <wp:extent cx="5943600" cy="9525"/>
              <wp:effectExtent l="0" t="6350" r="0" b="12700"/>
              <wp:wrapNone/>
              <wp:docPr id="1" name="Conector Reto 1"/>
              <wp:cNvGraphicFramePr/>
              <a:graphic xmlns:a="http://schemas.openxmlformats.org/drawingml/2006/main">
                <a:graphicData uri="http://schemas.microsoft.com/office/word/2010/wordprocessingShape">
                  <wps:wsp>
                    <wps:cNvCnPr/>
                    <wps:spPr>
                      <a:xfrm flipV="1">
                        <a:off x="1308735" y="1563370"/>
                        <a:ext cx="5943600" cy="9525"/>
                      </a:xfrm>
                      <a:prstGeom prst="line">
                        <a:avLst/>
                      </a:prstGeom>
                      <a:ln w="12700" cmpd="sng">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C0CD4A" id="Conector Reto 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75pt,4.9pt" to="467.2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" strokecolor="black [3213]" strokeweight="1p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4812"/>
    <w:multiLevelType w:val="hybridMultilevel"/>
    <w:tmpl w:val="1B560FE4"/>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15:restartNumberingAfterBreak="0">
    <w:nsid w:val="04AE3CD1"/>
    <w:multiLevelType w:val="hybridMultilevel"/>
    <w:tmpl w:val="5DD6661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2F419B"/>
    <w:multiLevelType w:val="hybridMultilevel"/>
    <w:tmpl w:val="076C1DA6"/>
    <w:lvl w:ilvl="0" w:tplc="EB8879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 w15:restartNumberingAfterBreak="0">
    <w:nsid w:val="11D557B2"/>
    <w:multiLevelType w:val="hybridMultilevel"/>
    <w:tmpl w:val="2E640DBA"/>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 w15:restartNumberingAfterBreak="0">
    <w:nsid w:val="1F65110E"/>
    <w:multiLevelType w:val="hybridMultilevel"/>
    <w:tmpl w:val="09E2A42E"/>
    <w:lvl w:ilvl="0" w:tplc="C47C773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3C5E24CC"/>
    <w:multiLevelType w:val="hybridMultilevel"/>
    <w:tmpl w:val="3106FEC2"/>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6" w15:restartNumberingAfterBreak="0">
    <w:nsid w:val="3E2C71F0"/>
    <w:multiLevelType w:val="hybridMultilevel"/>
    <w:tmpl w:val="AA18C9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D97CED"/>
    <w:multiLevelType w:val="hybridMultilevel"/>
    <w:tmpl w:val="AE6005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D62159"/>
    <w:multiLevelType w:val="hybridMultilevel"/>
    <w:tmpl w:val="5686D9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7B07497"/>
    <w:multiLevelType w:val="hybridMultilevel"/>
    <w:tmpl w:val="BB6814DA"/>
    <w:lvl w:ilvl="0" w:tplc="CD4C5AB2">
      <w:numFmt w:val="bullet"/>
      <w:lvlText w:val="•"/>
      <w:lvlJc w:val="left"/>
      <w:pPr>
        <w:ind w:left="1069" w:hanging="360"/>
      </w:pPr>
      <w:rPr>
        <w:rFonts w:ascii="Times New Roman" w:eastAsia="Calibr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0" w15:restartNumberingAfterBreak="0">
    <w:nsid w:val="7AFF5B0A"/>
    <w:multiLevelType w:val="multilevel"/>
    <w:tmpl w:val="B418AC4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4"/>
  </w:num>
  <w:num w:numId="2">
    <w:abstractNumId w:val="3"/>
  </w:num>
  <w:num w:numId="3">
    <w:abstractNumId w:val="5"/>
  </w:num>
  <w:num w:numId="4">
    <w:abstractNumId w:val="7"/>
  </w:num>
  <w:num w:numId="5">
    <w:abstractNumId w:val="0"/>
  </w:num>
  <w:num w:numId="6">
    <w:abstractNumId w:val="9"/>
  </w:num>
  <w:num w:numId="7">
    <w:abstractNumId w:val="2"/>
  </w:num>
  <w:num w:numId="8">
    <w:abstractNumId w:val="6"/>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182"/>
    <w:rsid w:val="000007B8"/>
    <w:rsid w:val="000073D2"/>
    <w:rsid w:val="0000757F"/>
    <w:rsid w:val="00010AC4"/>
    <w:rsid w:val="00013EBB"/>
    <w:rsid w:val="00021EB1"/>
    <w:rsid w:val="00024F86"/>
    <w:rsid w:val="00026119"/>
    <w:rsid w:val="00031D09"/>
    <w:rsid w:val="0003442D"/>
    <w:rsid w:val="00034846"/>
    <w:rsid w:val="000363BD"/>
    <w:rsid w:val="00036F9F"/>
    <w:rsid w:val="00037A9F"/>
    <w:rsid w:val="00037D22"/>
    <w:rsid w:val="00053E1F"/>
    <w:rsid w:val="00081007"/>
    <w:rsid w:val="00083F89"/>
    <w:rsid w:val="00086FE3"/>
    <w:rsid w:val="00087B60"/>
    <w:rsid w:val="00096F5B"/>
    <w:rsid w:val="000A1395"/>
    <w:rsid w:val="000A1FE2"/>
    <w:rsid w:val="000A6F62"/>
    <w:rsid w:val="000A78F6"/>
    <w:rsid w:val="000D4B7C"/>
    <w:rsid w:val="000D6F18"/>
    <w:rsid w:val="000E1192"/>
    <w:rsid w:val="000E6920"/>
    <w:rsid w:val="000F4A99"/>
    <w:rsid w:val="000F4E07"/>
    <w:rsid w:val="00102A20"/>
    <w:rsid w:val="00112F33"/>
    <w:rsid w:val="00114A7C"/>
    <w:rsid w:val="00117EB3"/>
    <w:rsid w:val="001205F9"/>
    <w:rsid w:val="00120B6D"/>
    <w:rsid w:val="00121778"/>
    <w:rsid w:val="00122154"/>
    <w:rsid w:val="001317D4"/>
    <w:rsid w:val="0013422C"/>
    <w:rsid w:val="00140882"/>
    <w:rsid w:val="00140E3F"/>
    <w:rsid w:val="00142B77"/>
    <w:rsid w:val="00151D69"/>
    <w:rsid w:val="001538CF"/>
    <w:rsid w:val="00156C92"/>
    <w:rsid w:val="00163BC7"/>
    <w:rsid w:val="00166AAB"/>
    <w:rsid w:val="001742E9"/>
    <w:rsid w:val="00181B84"/>
    <w:rsid w:val="001864D7"/>
    <w:rsid w:val="00191718"/>
    <w:rsid w:val="00193BDE"/>
    <w:rsid w:val="001974C0"/>
    <w:rsid w:val="00197CF6"/>
    <w:rsid w:val="001A0057"/>
    <w:rsid w:val="001C205E"/>
    <w:rsid w:val="001D19F3"/>
    <w:rsid w:val="001D663A"/>
    <w:rsid w:val="001E2CD2"/>
    <w:rsid w:val="001E3182"/>
    <w:rsid w:val="001F10EA"/>
    <w:rsid w:val="001F4C9E"/>
    <w:rsid w:val="001F66D0"/>
    <w:rsid w:val="001F7CF5"/>
    <w:rsid w:val="00200398"/>
    <w:rsid w:val="0020371E"/>
    <w:rsid w:val="00204B07"/>
    <w:rsid w:val="00204B50"/>
    <w:rsid w:val="00206E66"/>
    <w:rsid w:val="0021397B"/>
    <w:rsid w:val="00216C56"/>
    <w:rsid w:val="0022194A"/>
    <w:rsid w:val="002340E0"/>
    <w:rsid w:val="00257CBD"/>
    <w:rsid w:val="00264E3E"/>
    <w:rsid w:val="00267965"/>
    <w:rsid w:val="00271EE4"/>
    <w:rsid w:val="00277924"/>
    <w:rsid w:val="00282010"/>
    <w:rsid w:val="00283020"/>
    <w:rsid w:val="00287AF6"/>
    <w:rsid w:val="00291D0A"/>
    <w:rsid w:val="00295D10"/>
    <w:rsid w:val="002A1089"/>
    <w:rsid w:val="002A653A"/>
    <w:rsid w:val="002A76D7"/>
    <w:rsid w:val="002B2E61"/>
    <w:rsid w:val="002C2006"/>
    <w:rsid w:val="002D2C3B"/>
    <w:rsid w:val="002D4393"/>
    <w:rsid w:val="002D4DD7"/>
    <w:rsid w:val="002D5397"/>
    <w:rsid w:val="002D53CC"/>
    <w:rsid w:val="002D7936"/>
    <w:rsid w:val="002E13BB"/>
    <w:rsid w:val="002E237C"/>
    <w:rsid w:val="002E3F7A"/>
    <w:rsid w:val="002F091D"/>
    <w:rsid w:val="002F2755"/>
    <w:rsid w:val="002F27A2"/>
    <w:rsid w:val="002F27E5"/>
    <w:rsid w:val="002F4D68"/>
    <w:rsid w:val="00305889"/>
    <w:rsid w:val="00312543"/>
    <w:rsid w:val="00316870"/>
    <w:rsid w:val="00326BA4"/>
    <w:rsid w:val="00334110"/>
    <w:rsid w:val="00335051"/>
    <w:rsid w:val="00336D50"/>
    <w:rsid w:val="00337194"/>
    <w:rsid w:val="003545F9"/>
    <w:rsid w:val="003557B9"/>
    <w:rsid w:val="00356147"/>
    <w:rsid w:val="00356B84"/>
    <w:rsid w:val="00357219"/>
    <w:rsid w:val="0036146D"/>
    <w:rsid w:val="00364334"/>
    <w:rsid w:val="003666CC"/>
    <w:rsid w:val="0037050C"/>
    <w:rsid w:val="00371883"/>
    <w:rsid w:val="00371BD2"/>
    <w:rsid w:val="00374270"/>
    <w:rsid w:val="0037429E"/>
    <w:rsid w:val="00377E35"/>
    <w:rsid w:val="0038524D"/>
    <w:rsid w:val="00386C81"/>
    <w:rsid w:val="003875FA"/>
    <w:rsid w:val="003908EF"/>
    <w:rsid w:val="0039223E"/>
    <w:rsid w:val="003A0EEB"/>
    <w:rsid w:val="003B06C7"/>
    <w:rsid w:val="003B1230"/>
    <w:rsid w:val="003B2DAC"/>
    <w:rsid w:val="003B348D"/>
    <w:rsid w:val="003B57E8"/>
    <w:rsid w:val="003B5935"/>
    <w:rsid w:val="003C0DCD"/>
    <w:rsid w:val="003C29B9"/>
    <w:rsid w:val="003C2F50"/>
    <w:rsid w:val="003C3504"/>
    <w:rsid w:val="003C6801"/>
    <w:rsid w:val="003C79A5"/>
    <w:rsid w:val="003D32D3"/>
    <w:rsid w:val="003D4373"/>
    <w:rsid w:val="003E015E"/>
    <w:rsid w:val="003E0773"/>
    <w:rsid w:val="003E53F1"/>
    <w:rsid w:val="003E6F3D"/>
    <w:rsid w:val="003F293B"/>
    <w:rsid w:val="004076B0"/>
    <w:rsid w:val="00415005"/>
    <w:rsid w:val="00416605"/>
    <w:rsid w:val="0041775B"/>
    <w:rsid w:val="00420790"/>
    <w:rsid w:val="00426F72"/>
    <w:rsid w:val="0042700A"/>
    <w:rsid w:val="00427B16"/>
    <w:rsid w:val="00430359"/>
    <w:rsid w:val="00430C2A"/>
    <w:rsid w:val="00430C3A"/>
    <w:rsid w:val="00434D81"/>
    <w:rsid w:val="0044645E"/>
    <w:rsid w:val="00454C11"/>
    <w:rsid w:val="00460516"/>
    <w:rsid w:val="00461B6C"/>
    <w:rsid w:val="00462B1C"/>
    <w:rsid w:val="00463416"/>
    <w:rsid w:val="0046379F"/>
    <w:rsid w:val="00463B62"/>
    <w:rsid w:val="00464A9B"/>
    <w:rsid w:val="00465590"/>
    <w:rsid w:val="00465787"/>
    <w:rsid w:val="00480BA2"/>
    <w:rsid w:val="004923F9"/>
    <w:rsid w:val="004959D0"/>
    <w:rsid w:val="004A0053"/>
    <w:rsid w:val="004A0F35"/>
    <w:rsid w:val="004A1128"/>
    <w:rsid w:val="004A3AF6"/>
    <w:rsid w:val="004A5B55"/>
    <w:rsid w:val="004B0148"/>
    <w:rsid w:val="004B3886"/>
    <w:rsid w:val="004B503F"/>
    <w:rsid w:val="004B5A93"/>
    <w:rsid w:val="004C5E2A"/>
    <w:rsid w:val="004D4B82"/>
    <w:rsid w:val="004D59F4"/>
    <w:rsid w:val="004F3B7F"/>
    <w:rsid w:val="004F445C"/>
    <w:rsid w:val="004F55B9"/>
    <w:rsid w:val="004F6ABF"/>
    <w:rsid w:val="004F6E79"/>
    <w:rsid w:val="0050321A"/>
    <w:rsid w:val="00503DAB"/>
    <w:rsid w:val="0050443E"/>
    <w:rsid w:val="00513E20"/>
    <w:rsid w:val="005338EC"/>
    <w:rsid w:val="00535127"/>
    <w:rsid w:val="00535393"/>
    <w:rsid w:val="00536654"/>
    <w:rsid w:val="00537FA4"/>
    <w:rsid w:val="00546664"/>
    <w:rsid w:val="005564DE"/>
    <w:rsid w:val="00560532"/>
    <w:rsid w:val="0056154A"/>
    <w:rsid w:val="00562DF5"/>
    <w:rsid w:val="00563F51"/>
    <w:rsid w:val="00565637"/>
    <w:rsid w:val="00567714"/>
    <w:rsid w:val="00567EFF"/>
    <w:rsid w:val="005734A0"/>
    <w:rsid w:val="005800FD"/>
    <w:rsid w:val="00587F74"/>
    <w:rsid w:val="00591C4D"/>
    <w:rsid w:val="00592559"/>
    <w:rsid w:val="00596DEA"/>
    <w:rsid w:val="005A0145"/>
    <w:rsid w:val="005A1B57"/>
    <w:rsid w:val="005A327C"/>
    <w:rsid w:val="005B083A"/>
    <w:rsid w:val="005B370D"/>
    <w:rsid w:val="005B4C64"/>
    <w:rsid w:val="005B50C1"/>
    <w:rsid w:val="005B7BDF"/>
    <w:rsid w:val="005C0532"/>
    <w:rsid w:val="005C0BF9"/>
    <w:rsid w:val="005C3F12"/>
    <w:rsid w:val="005C61CC"/>
    <w:rsid w:val="005C79F5"/>
    <w:rsid w:val="005D2D1B"/>
    <w:rsid w:val="005D3741"/>
    <w:rsid w:val="005E0ECE"/>
    <w:rsid w:val="005E1535"/>
    <w:rsid w:val="005E58B0"/>
    <w:rsid w:val="005E6803"/>
    <w:rsid w:val="005F58A6"/>
    <w:rsid w:val="005F651F"/>
    <w:rsid w:val="00600DEA"/>
    <w:rsid w:val="00602D3F"/>
    <w:rsid w:val="006068B1"/>
    <w:rsid w:val="00606D98"/>
    <w:rsid w:val="00610EA1"/>
    <w:rsid w:val="00615389"/>
    <w:rsid w:val="00615D9C"/>
    <w:rsid w:val="00621F23"/>
    <w:rsid w:val="00622E61"/>
    <w:rsid w:val="006269AC"/>
    <w:rsid w:val="006271D4"/>
    <w:rsid w:val="006274C1"/>
    <w:rsid w:val="00630C29"/>
    <w:rsid w:val="00632A68"/>
    <w:rsid w:val="00635B72"/>
    <w:rsid w:val="00637E45"/>
    <w:rsid w:val="006400F2"/>
    <w:rsid w:val="00642B5C"/>
    <w:rsid w:val="006458B6"/>
    <w:rsid w:val="006464F6"/>
    <w:rsid w:val="006468FE"/>
    <w:rsid w:val="00647181"/>
    <w:rsid w:val="00647FBB"/>
    <w:rsid w:val="00656351"/>
    <w:rsid w:val="00656B08"/>
    <w:rsid w:val="00657E20"/>
    <w:rsid w:val="006637C0"/>
    <w:rsid w:val="00663C15"/>
    <w:rsid w:val="0066521D"/>
    <w:rsid w:val="006744E6"/>
    <w:rsid w:val="00674912"/>
    <w:rsid w:val="0068432A"/>
    <w:rsid w:val="00684DA2"/>
    <w:rsid w:val="00686D57"/>
    <w:rsid w:val="00693451"/>
    <w:rsid w:val="006A1BCA"/>
    <w:rsid w:val="006A60A8"/>
    <w:rsid w:val="006B2DF8"/>
    <w:rsid w:val="006B39D8"/>
    <w:rsid w:val="006C0341"/>
    <w:rsid w:val="006C5A05"/>
    <w:rsid w:val="006C6CE5"/>
    <w:rsid w:val="006C705F"/>
    <w:rsid w:val="006D1295"/>
    <w:rsid w:val="006D6177"/>
    <w:rsid w:val="006E2D3E"/>
    <w:rsid w:val="006E6783"/>
    <w:rsid w:val="006F0C7D"/>
    <w:rsid w:val="006F24C9"/>
    <w:rsid w:val="00700C37"/>
    <w:rsid w:val="0070543A"/>
    <w:rsid w:val="00705E8B"/>
    <w:rsid w:val="0071025C"/>
    <w:rsid w:val="00710CA1"/>
    <w:rsid w:val="00713659"/>
    <w:rsid w:val="0071565B"/>
    <w:rsid w:val="007174CE"/>
    <w:rsid w:val="0072756B"/>
    <w:rsid w:val="00733986"/>
    <w:rsid w:val="0073513A"/>
    <w:rsid w:val="00745A84"/>
    <w:rsid w:val="00747124"/>
    <w:rsid w:val="007514F9"/>
    <w:rsid w:val="007564E4"/>
    <w:rsid w:val="00761531"/>
    <w:rsid w:val="00766DE8"/>
    <w:rsid w:val="0076737B"/>
    <w:rsid w:val="007723AF"/>
    <w:rsid w:val="00776020"/>
    <w:rsid w:val="00776C20"/>
    <w:rsid w:val="00776E60"/>
    <w:rsid w:val="007848DB"/>
    <w:rsid w:val="00785EA3"/>
    <w:rsid w:val="007879AC"/>
    <w:rsid w:val="007A287F"/>
    <w:rsid w:val="007A6206"/>
    <w:rsid w:val="007B59AC"/>
    <w:rsid w:val="007B5FA7"/>
    <w:rsid w:val="007C460B"/>
    <w:rsid w:val="007C55D0"/>
    <w:rsid w:val="007C7F0D"/>
    <w:rsid w:val="007D3611"/>
    <w:rsid w:val="007D3BD0"/>
    <w:rsid w:val="007D79E9"/>
    <w:rsid w:val="007E0D23"/>
    <w:rsid w:val="007E23D8"/>
    <w:rsid w:val="007E6389"/>
    <w:rsid w:val="007E70FC"/>
    <w:rsid w:val="007F2571"/>
    <w:rsid w:val="007F4AD8"/>
    <w:rsid w:val="007F6BC8"/>
    <w:rsid w:val="007F713F"/>
    <w:rsid w:val="008000BF"/>
    <w:rsid w:val="008057A6"/>
    <w:rsid w:val="0081384F"/>
    <w:rsid w:val="0081718C"/>
    <w:rsid w:val="00817314"/>
    <w:rsid w:val="0082006A"/>
    <w:rsid w:val="008200AF"/>
    <w:rsid w:val="00834D47"/>
    <w:rsid w:val="00843E90"/>
    <w:rsid w:val="0084669F"/>
    <w:rsid w:val="00850582"/>
    <w:rsid w:val="00853C63"/>
    <w:rsid w:val="00853CFE"/>
    <w:rsid w:val="00862C3E"/>
    <w:rsid w:val="00864FA7"/>
    <w:rsid w:val="00865497"/>
    <w:rsid w:val="0087040E"/>
    <w:rsid w:val="0087151C"/>
    <w:rsid w:val="00872A07"/>
    <w:rsid w:val="00873299"/>
    <w:rsid w:val="00873DFF"/>
    <w:rsid w:val="008749B7"/>
    <w:rsid w:val="0087531D"/>
    <w:rsid w:val="0088171D"/>
    <w:rsid w:val="00883103"/>
    <w:rsid w:val="00883A1A"/>
    <w:rsid w:val="00893907"/>
    <w:rsid w:val="008A0196"/>
    <w:rsid w:val="008A5450"/>
    <w:rsid w:val="008B0C2F"/>
    <w:rsid w:val="008B6AE2"/>
    <w:rsid w:val="008C0586"/>
    <w:rsid w:val="008C0AAC"/>
    <w:rsid w:val="008C0DA2"/>
    <w:rsid w:val="008C170C"/>
    <w:rsid w:val="008C2990"/>
    <w:rsid w:val="008D4B4C"/>
    <w:rsid w:val="008D549D"/>
    <w:rsid w:val="008E50A7"/>
    <w:rsid w:val="008F0AE0"/>
    <w:rsid w:val="008F1938"/>
    <w:rsid w:val="008F1CC2"/>
    <w:rsid w:val="009007AD"/>
    <w:rsid w:val="00902859"/>
    <w:rsid w:val="00905962"/>
    <w:rsid w:val="00905BD3"/>
    <w:rsid w:val="00907E47"/>
    <w:rsid w:val="00911240"/>
    <w:rsid w:val="009177E7"/>
    <w:rsid w:val="0092277A"/>
    <w:rsid w:val="009233EC"/>
    <w:rsid w:val="0092461D"/>
    <w:rsid w:val="009256B2"/>
    <w:rsid w:val="00934C40"/>
    <w:rsid w:val="009354F2"/>
    <w:rsid w:val="00953179"/>
    <w:rsid w:val="00953A76"/>
    <w:rsid w:val="00955690"/>
    <w:rsid w:val="009563F8"/>
    <w:rsid w:val="009616B3"/>
    <w:rsid w:val="00965A4B"/>
    <w:rsid w:val="00971DD1"/>
    <w:rsid w:val="00982FDE"/>
    <w:rsid w:val="009861AE"/>
    <w:rsid w:val="00993105"/>
    <w:rsid w:val="00993AFE"/>
    <w:rsid w:val="00993E47"/>
    <w:rsid w:val="009954C7"/>
    <w:rsid w:val="00995E6E"/>
    <w:rsid w:val="009A18B7"/>
    <w:rsid w:val="009B2B74"/>
    <w:rsid w:val="009B492D"/>
    <w:rsid w:val="009B69C9"/>
    <w:rsid w:val="009B727A"/>
    <w:rsid w:val="009B73CA"/>
    <w:rsid w:val="009C1B57"/>
    <w:rsid w:val="009C2C28"/>
    <w:rsid w:val="009C3670"/>
    <w:rsid w:val="009C4D47"/>
    <w:rsid w:val="009C5AC3"/>
    <w:rsid w:val="009C6466"/>
    <w:rsid w:val="009C6A49"/>
    <w:rsid w:val="009D148C"/>
    <w:rsid w:val="009D3AD0"/>
    <w:rsid w:val="009D3DAE"/>
    <w:rsid w:val="009D4EAC"/>
    <w:rsid w:val="009E32F3"/>
    <w:rsid w:val="009E4645"/>
    <w:rsid w:val="009E6475"/>
    <w:rsid w:val="009E6A6C"/>
    <w:rsid w:val="009F12F6"/>
    <w:rsid w:val="009F3F98"/>
    <w:rsid w:val="00A01D93"/>
    <w:rsid w:val="00A01F6A"/>
    <w:rsid w:val="00A028F9"/>
    <w:rsid w:val="00A0583C"/>
    <w:rsid w:val="00A05D19"/>
    <w:rsid w:val="00A2187B"/>
    <w:rsid w:val="00A22AA3"/>
    <w:rsid w:val="00A24196"/>
    <w:rsid w:val="00A31885"/>
    <w:rsid w:val="00A328DC"/>
    <w:rsid w:val="00A34F2E"/>
    <w:rsid w:val="00A42827"/>
    <w:rsid w:val="00A43F17"/>
    <w:rsid w:val="00A451AA"/>
    <w:rsid w:val="00A47B55"/>
    <w:rsid w:val="00A56D6F"/>
    <w:rsid w:val="00A621E0"/>
    <w:rsid w:val="00A716FA"/>
    <w:rsid w:val="00A71A92"/>
    <w:rsid w:val="00A762C5"/>
    <w:rsid w:val="00A76D97"/>
    <w:rsid w:val="00A77379"/>
    <w:rsid w:val="00A7795B"/>
    <w:rsid w:val="00A81DE1"/>
    <w:rsid w:val="00A83C4E"/>
    <w:rsid w:val="00A84369"/>
    <w:rsid w:val="00A85FE3"/>
    <w:rsid w:val="00A96214"/>
    <w:rsid w:val="00AA0E3E"/>
    <w:rsid w:val="00AB1470"/>
    <w:rsid w:val="00AB240A"/>
    <w:rsid w:val="00AC246B"/>
    <w:rsid w:val="00AC4C7A"/>
    <w:rsid w:val="00AC4DFC"/>
    <w:rsid w:val="00AD3ED0"/>
    <w:rsid w:val="00AE4863"/>
    <w:rsid w:val="00AF3DAF"/>
    <w:rsid w:val="00AF430B"/>
    <w:rsid w:val="00B055BC"/>
    <w:rsid w:val="00B079A4"/>
    <w:rsid w:val="00B22155"/>
    <w:rsid w:val="00B22FBC"/>
    <w:rsid w:val="00B23F4C"/>
    <w:rsid w:val="00B26B29"/>
    <w:rsid w:val="00B26D2D"/>
    <w:rsid w:val="00B27D2E"/>
    <w:rsid w:val="00B3247A"/>
    <w:rsid w:val="00B32C31"/>
    <w:rsid w:val="00B4266C"/>
    <w:rsid w:val="00B42C84"/>
    <w:rsid w:val="00B449CF"/>
    <w:rsid w:val="00B56595"/>
    <w:rsid w:val="00B603E3"/>
    <w:rsid w:val="00B610A7"/>
    <w:rsid w:val="00B72E2F"/>
    <w:rsid w:val="00B820C2"/>
    <w:rsid w:val="00B87EC9"/>
    <w:rsid w:val="00B93800"/>
    <w:rsid w:val="00B94CE1"/>
    <w:rsid w:val="00B96BB7"/>
    <w:rsid w:val="00BA063C"/>
    <w:rsid w:val="00BA663F"/>
    <w:rsid w:val="00BB02BE"/>
    <w:rsid w:val="00BB0331"/>
    <w:rsid w:val="00BC15AE"/>
    <w:rsid w:val="00BC48A4"/>
    <w:rsid w:val="00BC603E"/>
    <w:rsid w:val="00BC687F"/>
    <w:rsid w:val="00BC79E7"/>
    <w:rsid w:val="00BD1224"/>
    <w:rsid w:val="00BD13A8"/>
    <w:rsid w:val="00BD5F25"/>
    <w:rsid w:val="00BD7A77"/>
    <w:rsid w:val="00BE12A4"/>
    <w:rsid w:val="00BE146B"/>
    <w:rsid w:val="00BE5273"/>
    <w:rsid w:val="00BE7EFE"/>
    <w:rsid w:val="00BF2F06"/>
    <w:rsid w:val="00BF5023"/>
    <w:rsid w:val="00BF7571"/>
    <w:rsid w:val="00C009D2"/>
    <w:rsid w:val="00C0251A"/>
    <w:rsid w:val="00C079CD"/>
    <w:rsid w:val="00C13FC8"/>
    <w:rsid w:val="00C14C10"/>
    <w:rsid w:val="00C17CE0"/>
    <w:rsid w:val="00C37191"/>
    <w:rsid w:val="00C43253"/>
    <w:rsid w:val="00C4336C"/>
    <w:rsid w:val="00C43C74"/>
    <w:rsid w:val="00C51821"/>
    <w:rsid w:val="00C52952"/>
    <w:rsid w:val="00C5583E"/>
    <w:rsid w:val="00C658E8"/>
    <w:rsid w:val="00C67288"/>
    <w:rsid w:val="00C71A7E"/>
    <w:rsid w:val="00C71EAB"/>
    <w:rsid w:val="00C74E46"/>
    <w:rsid w:val="00C80D84"/>
    <w:rsid w:val="00C8647E"/>
    <w:rsid w:val="00C9654C"/>
    <w:rsid w:val="00C96896"/>
    <w:rsid w:val="00CA3DE7"/>
    <w:rsid w:val="00CA46A8"/>
    <w:rsid w:val="00CA4F90"/>
    <w:rsid w:val="00CA6993"/>
    <w:rsid w:val="00CA7560"/>
    <w:rsid w:val="00CB30F3"/>
    <w:rsid w:val="00CB4627"/>
    <w:rsid w:val="00CB5C3E"/>
    <w:rsid w:val="00CB6ABB"/>
    <w:rsid w:val="00CB7580"/>
    <w:rsid w:val="00CC5268"/>
    <w:rsid w:val="00CC58DB"/>
    <w:rsid w:val="00CD022A"/>
    <w:rsid w:val="00CD1851"/>
    <w:rsid w:val="00CD390D"/>
    <w:rsid w:val="00CD7198"/>
    <w:rsid w:val="00CE1B59"/>
    <w:rsid w:val="00CE59D4"/>
    <w:rsid w:val="00CF3251"/>
    <w:rsid w:val="00CF3615"/>
    <w:rsid w:val="00CF4831"/>
    <w:rsid w:val="00CF6002"/>
    <w:rsid w:val="00D02522"/>
    <w:rsid w:val="00D0478C"/>
    <w:rsid w:val="00D112AA"/>
    <w:rsid w:val="00D11704"/>
    <w:rsid w:val="00D1318E"/>
    <w:rsid w:val="00D13929"/>
    <w:rsid w:val="00D20C33"/>
    <w:rsid w:val="00D2182F"/>
    <w:rsid w:val="00D21BA2"/>
    <w:rsid w:val="00D2252E"/>
    <w:rsid w:val="00D34003"/>
    <w:rsid w:val="00D34970"/>
    <w:rsid w:val="00D37959"/>
    <w:rsid w:val="00D453E2"/>
    <w:rsid w:val="00D458F6"/>
    <w:rsid w:val="00D46AB6"/>
    <w:rsid w:val="00D517D2"/>
    <w:rsid w:val="00D600CF"/>
    <w:rsid w:val="00D640C3"/>
    <w:rsid w:val="00D735D3"/>
    <w:rsid w:val="00D7599D"/>
    <w:rsid w:val="00D76DB8"/>
    <w:rsid w:val="00D7726F"/>
    <w:rsid w:val="00D845F3"/>
    <w:rsid w:val="00D86467"/>
    <w:rsid w:val="00D9211D"/>
    <w:rsid w:val="00D93A26"/>
    <w:rsid w:val="00D951E8"/>
    <w:rsid w:val="00DA2CAD"/>
    <w:rsid w:val="00DA44AB"/>
    <w:rsid w:val="00DA5632"/>
    <w:rsid w:val="00DA64E4"/>
    <w:rsid w:val="00DA7A6C"/>
    <w:rsid w:val="00DC16D9"/>
    <w:rsid w:val="00DC3D7F"/>
    <w:rsid w:val="00DD24C2"/>
    <w:rsid w:val="00DD4C68"/>
    <w:rsid w:val="00DE1637"/>
    <w:rsid w:val="00DE2006"/>
    <w:rsid w:val="00DE4B8A"/>
    <w:rsid w:val="00DF1CD7"/>
    <w:rsid w:val="00DF598B"/>
    <w:rsid w:val="00DF7DDE"/>
    <w:rsid w:val="00E026E6"/>
    <w:rsid w:val="00E02AF4"/>
    <w:rsid w:val="00E03E2D"/>
    <w:rsid w:val="00E04846"/>
    <w:rsid w:val="00E05845"/>
    <w:rsid w:val="00E10664"/>
    <w:rsid w:val="00E139D7"/>
    <w:rsid w:val="00E15274"/>
    <w:rsid w:val="00E15776"/>
    <w:rsid w:val="00E17486"/>
    <w:rsid w:val="00E21501"/>
    <w:rsid w:val="00E24E1B"/>
    <w:rsid w:val="00E25DEE"/>
    <w:rsid w:val="00E3095A"/>
    <w:rsid w:val="00E30C69"/>
    <w:rsid w:val="00E31873"/>
    <w:rsid w:val="00E40B9C"/>
    <w:rsid w:val="00E4465E"/>
    <w:rsid w:val="00E44C46"/>
    <w:rsid w:val="00E45820"/>
    <w:rsid w:val="00E46852"/>
    <w:rsid w:val="00E527A5"/>
    <w:rsid w:val="00E618D2"/>
    <w:rsid w:val="00E62DB7"/>
    <w:rsid w:val="00E71798"/>
    <w:rsid w:val="00E7232C"/>
    <w:rsid w:val="00E73033"/>
    <w:rsid w:val="00E75BA5"/>
    <w:rsid w:val="00E807E2"/>
    <w:rsid w:val="00E80ED0"/>
    <w:rsid w:val="00E86CFA"/>
    <w:rsid w:val="00E901EB"/>
    <w:rsid w:val="00E94755"/>
    <w:rsid w:val="00E94CD7"/>
    <w:rsid w:val="00EA15C6"/>
    <w:rsid w:val="00EB6446"/>
    <w:rsid w:val="00EB762D"/>
    <w:rsid w:val="00EC3B8C"/>
    <w:rsid w:val="00EC5140"/>
    <w:rsid w:val="00EC5F65"/>
    <w:rsid w:val="00EE0C7B"/>
    <w:rsid w:val="00EF05D8"/>
    <w:rsid w:val="00EF11BF"/>
    <w:rsid w:val="00EF6574"/>
    <w:rsid w:val="00EF658B"/>
    <w:rsid w:val="00F0018F"/>
    <w:rsid w:val="00F01AF0"/>
    <w:rsid w:val="00F043D1"/>
    <w:rsid w:val="00F0689A"/>
    <w:rsid w:val="00F074B8"/>
    <w:rsid w:val="00F1452E"/>
    <w:rsid w:val="00F167F6"/>
    <w:rsid w:val="00F168F9"/>
    <w:rsid w:val="00F27F20"/>
    <w:rsid w:val="00F400EB"/>
    <w:rsid w:val="00F42BB5"/>
    <w:rsid w:val="00F454F7"/>
    <w:rsid w:val="00F47A8E"/>
    <w:rsid w:val="00F529B7"/>
    <w:rsid w:val="00F544E4"/>
    <w:rsid w:val="00F6554C"/>
    <w:rsid w:val="00F65F3D"/>
    <w:rsid w:val="00F671E3"/>
    <w:rsid w:val="00F730C7"/>
    <w:rsid w:val="00F74513"/>
    <w:rsid w:val="00F74C4D"/>
    <w:rsid w:val="00F75D8D"/>
    <w:rsid w:val="00F76B26"/>
    <w:rsid w:val="00F83C55"/>
    <w:rsid w:val="00F86139"/>
    <w:rsid w:val="00F90B65"/>
    <w:rsid w:val="00F90C6E"/>
    <w:rsid w:val="00F93401"/>
    <w:rsid w:val="00F9768A"/>
    <w:rsid w:val="00FA1AFC"/>
    <w:rsid w:val="00FA3C09"/>
    <w:rsid w:val="00FB0364"/>
    <w:rsid w:val="00FB0B7A"/>
    <w:rsid w:val="00FB0CF5"/>
    <w:rsid w:val="00FC3591"/>
    <w:rsid w:val="00FD2E15"/>
    <w:rsid w:val="00FE0BDE"/>
    <w:rsid w:val="00FE3FD8"/>
    <w:rsid w:val="00FE516C"/>
    <w:rsid w:val="00FF0E19"/>
    <w:rsid w:val="00FF5A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2BC04"/>
  <w15:docId w15:val="{93B8DEA4-985C-4B4B-984A-91065515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82"/>
    <w:pPr>
      <w:spacing w:after="200" w:line="276" w:lineRule="auto"/>
    </w:pPr>
    <w:rPr>
      <w:sz w:val="22"/>
      <w:szCs w:val="22"/>
      <w:lang w:eastAsia="en-US"/>
    </w:rPr>
  </w:style>
  <w:style w:type="paragraph" w:styleId="Ttulo1">
    <w:name w:val="heading 1"/>
    <w:basedOn w:val="Normal"/>
    <w:next w:val="Normal"/>
    <w:link w:val="Ttulo1Char"/>
    <w:qFormat/>
    <w:rsid w:val="0014088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E3182"/>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1E3182"/>
    <w:rPr>
      <w:rFonts w:ascii="Tahoma" w:hAnsi="Tahoma" w:cs="Tahoma"/>
      <w:sz w:val="16"/>
      <w:szCs w:val="16"/>
    </w:rPr>
  </w:style>
  <w:style w:type="paragraph" w:styleId="Cabealho">
    <w:name w:val="header"/>
    <w:basedOn w:val="Normal"/>
    <w:link w:val="CabealhoChar"/>
    <w:uiPriority w:val="99"/>
    <w:unhideWhenUsed/>
    <w:qFormat/>
    <w:rsid w:val="008057A6"/>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8057A6"/>
  </w:style>
  <w:style w:type="paragraph" w:styleId="Rodap">
    <w:name w:val="footer"/>
    <w:basedOn w:val="Normal"/>
    <w:link w:val="RodapChar"/>
    <w:uiPriority w:val="99"/>
    <w:unhideWhenUsed/>
    <w:rsid w:val="008057A6"/>
    <w:pPr>
      <w:tabs>
        <w:tab w:val="center" w:pos="4252"/>
        <w:tab w:val="right" w:pos="8504"/>
      </w:tabs>
      <w:spacing w:after="0" w:line="240" w:lineRule="auto"/>
    </w:pPr>
  </w:style>
  <w:style w:type="character" w:customStyle="1" w:styleId="RodapChar">
    <w:name w:val="Rodapé Char"/>
    <w:basedOn w:val="Fontepargpadro"/>
    <w:link w:val="Rodap"/>
    <w:uiPriority w:val="99"/>
    <w:rsid w:val="008057A6"/>
  </w:style>
  <w:style w:type="paragraph" w:styleId="SemEspaamento">
    <w:name w:val="No Spacing"/>
    <w:uiPriority w:val="1"/>
    <w:qFormat/>
    <w:rsid w:val="0037050C"/>
    <w:rPr>
      <w:sz w:val="22"/>
      <w:szCs w:val="22"/>
      <w:lang w:eastAsia="en-US"/>
    </w:rPr>
  </w:style>
  <w:style w:type="character" w:customStyle="1" w:styleId="Ttulo1Char">
    <w:name w:val="Título 1 Char"/>
    <w:basedOn w:val="Fontepargpadro"/>
    <w:link w:val="Ttulo1"/>
    <w:rsid w:val="00140882"/>
    <w:rPr>
      <w:rFonts w:ascii="Times New Roman" w:eastAsia="Times New Roman" w:hAnsi="Times New Roman"/>
      <w:b/>
      <w:sz w:val="24"/>
    </w:rPr>
  </w:style>
  <w:style w:type="character" w:styleId="TextodoEspaoReservado">
    <w:name w:val="Placeholder Text"/>
    <w:basedOn w:val="Fontepargpadro"/>
    <w:uiPriority w:val="99"/>
    <w:semiHidden/>
    <w:rsid w:val="00536654"/>
    <w:rPr>
      <w:color w:val="808080"/>
    </w:rPr>
  </w:style>
  <w:style w:type="paragraph" w:styleId="PargrafodaLista">
    <w:name w:val="List Paragraph"/>
    <w:basedOn w:val="Normal"/>
    <w:uiPriority w:val="34"/>
    <w:qFormat/>
    <w:rsid w:val="003E53F1"/>
    <w:pPr>
      <w:ind w:left="720"/>
      <w:contextualSpacing/>
    </w:pPr>
  </w:style>
  <w:style w:type="character" w:styleId="Hyperlink">
    <w:name w:val="Hyperlink"/>
    <w:basedOn w:val="Fontepargpadro"/>
    <w:uiPriority w:val="99"/>
    <w:unhideWhenUsed/>
    <w:rsid w:val="009931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52505">
      <w:bodyDiv w:val="1"/>
      <w:marLeft w:val="0"/>
      <w:marRight w:val="0"/>
      <w:marTop w:val="0"/>
      <w:marBottom w:val="0"/>
      <w:divBdr>
        <w:top w:val="none" w:sz="0" w:space="0" w:color="auto"/>
        <w:left w:val="none" w:sz="0" w:space="0" w:color="auto"/>
        <w:bottom w:val="none" w:sz="0" w:space="0" w:color="auto"/>
        <w:right w:val="none" w:sz="0" w:space="0" w:color="auto"/>
      </w:divBdr>
    </w:div>
    <w:div w:id="12905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4F07EEEEDA48D4A7D4635C8F50C339"/>
        <w:category>
          <w:name w:val="Geral"/>
          <w:gallery w:val="placeholder"/>
        </w:category>
        <w:types>
          <w:type w:val="bbPlcHdr"/>
        </w:types>
        <w:behaviors>
          <w:behavior w:val="content"/>
        </w:behaviors>
        <w:guid w:val="{DF9E0971-930E-4001-9BBC-10C34FA84869}"/>
      </w:docPartPr>
      <w:docPartBody>
        <w:p w:rsidR="00F20265" w:rsidRDefault="00292D81">
          <w:r w:rsidRPr="00A408C8">
            <w:rPr>
              <w:rStyle w:val="TextodoEspaoReservado"/>
            </w:rPr>
            <w:t>[Palavras-chave]</w:t>
          </w:r>
        </w:p>
      </w:docPartBody>
    </w:docPart>
    <w:docPart>
      <w:docPartPr>
        <w:name w:val="60D22E7789704E79A87CE2A43FAA2077"/>
        <w:category>
          <w:name w:val="Geral"/>
          <w:gallery w:val="placeholder"/>
        </w:category>
        <w:types>
          <w:type w:val="bbPlcHdr"/>
        </w:types>
        <w:behaviors>
          <w:behavior w:val="content"/>
        </w:behaviors>
        <w:guid w:val="{0442AB5C-EF8C-4EBE-9282-2E4BED2CE6AA}"/>
      </w:docPartPr>
      <w:docPartBody>
        <w:p w:rsidR="00F20265" w:rsidRDefault="00292D81">
          <w:r w:rsidRPr="00A408C8">
            <w:rPr>
              <w:rStyle w:val="TextodoEspaoReservado"/>
            </w:rPr>
            <w:t>[Título]</w:t>
          </w:r>
        </w:p>
      </w:docPartBody>
    </w:docPart>
    <w:docPart>
      <w:docPartPr>
        <w:name w:val="6D19D09F5391448B81F6CFDF14F5CCAA"/>
        <w:category>
          <w:name w:val="Geral"/>
          <w:gallery w:val="placeholder"/>
        </w:category>
        <w:types>
          <w:type w:val="bbPlcHdr"/>
        </w:types>
        <w:behaviors>
          <w:behavior w:val="content"/>
        </w:behaviors>
        <w:guid w:val="{7AA9871C-6214-4CAC-9293-0166A581F489}"/>
      </w:docPartPr>
      <w:docPartBody>
        <w:p w:rsidR="008E3F23" w:rsidRDefault="00347D6D" w:rsidP="00347D6D">
          <w:pPr>
            <w:pStyle w:val="6D19D09F5391448B81F6CFDF14F5CCAA"/>
          </w:pPr>
          <w:r w:rsidRPr="00A408C8">
            <w:rPr>
              <w:rStyle w:val="TextodoEspaoReservado"/>
            </w:rPr>
            <w:t>[Autor]</w:t>
          </w:r>
        </w:p>
      </w:docPartBody>
    </w:docPart>
    <w:docPart>
      <w:docPartPr>
        <w:name w:val="7A76D27D1FAE4E29835175DA6E737B79"/>
        <w:category>
          <w:name w:val="Geral"/>
          <w:gallery w:val="placeholder"/>
        </w:category>
        <w:types>
          <w:type w:val="bbPlcHdr"/>
        </w:types>
        <w:behaviors>
          <w:behavior w:val="content"/>
        </w:behaviors>
        <w:guid w:val="{353C86D5-0BB3-481F-8E19-F46E4EF73ABA}"/>
      </w:docPartPr>
      <w:docPartBody>
        <w:p w:rsidR="00380DB3" w:rsidRDefault="009D3CB9" w:rsidP="009D3CB9">
          <w:pPr>
            <w:pStyle w:val="7A76D27D1FAE4E29835175DA6E737B79"/>
          </w:pPr>
          <w:r w:rsidRPr="00A408C8">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292D81"/>
    <w:rsid w:val="00173693"/>
    <w:rsid w:val="00184176"/>
    <w:rsid w:val="0020453E"/>
    <w:rsid w:val="00227E67"/>
    <w:rsid w:val="002478FA"/>
    <w:rsid w:val="00266F76"/>
    <w:rsid w:val="00292D81"/>
    <w:rsid w:val="002A0162"/>
    <w:rsid w:val="002E40A1"/>
    <w:rsid w:val="00347D6D"/>
    <w:rsid w:val="0036437F"/>
    <w:rsid w:val="00380DB3"/>
    <w:rsid w:val="003836BA"/>
    <w:rsid w:val="003A3EB5"/>
    <w:rsid w:val="00436816"/>
    <w:rsid w:val="00450E3B"/>
    <w:rsid w:val="00505CE4"/>
    <w:rsid w:val="00551644"/>
    <w:rsid w:val="00601DE9"/>
    <w:rsid w:val="00627476"/>
    <w:rsid w:val="006B31F3"/>
    <w:rsid w:val="006C3C50"/>
    <w:rsid w:val="006E7327"/>
    <w:rsid w:val="007045DB"/>
    <w:rsid w:val="007A05A8"/>
    <w:rsid w:val="00822C63"/>
    <w:rsid w:val="008522B6"/>
    <w:rsid w:val="008603A9"/>
    <w:rsid w:val="008B2F15"/>
    <w:rsid w:val="008D4CCE"/>
    <w:rsid w:val="008D6CD3"/>
    <w:rsid w:val="008E3F23"/>
    <w:rsid w:val="00922508"/>
    <w:rsid w:val="00925482"/>
    <w:rsid w:val="009B64CC"/>
    <w:rsid w:val="009D02E8"/>
    <w:rsid w:val="009D3CB9"/>
    <w:rsid w:val="00A4100E"/>
    <w:rsid w:val="00B13C73"/>
    <w:rsid w:val="00B2159D"/>
    <w:rsid w:val="00B21604"/>
    <w:rsid w:val="00B419EA"/>
    <w:rsid w:val="00B541EB"/>
    <w:rsid w:val="00B65125"/>
    <w:rsid w:val="00B74752"/>
    <w:rsid w:val="00B86C25"/>
    <w:rsid w:val="00C8203B"/>
    <w:rsid w:val="00C82D05"/>
    <w:rsid w:val="00CB0129"/>
    <w:rsid w:val="00D425BB"/>
    <w:rsid w:val="00D45BCA"/>
    <w:rsid w:val="00D96D9D"/>
    <w:rsid w:val="00DA28F2"/>
    <w:rsid w:val="00E10889"/>
    <w:rsid w:val="00E84AC1"/>
    <w:rsid w:val="00EA7BEA"/>
    <w:rsid w:val="00EC03DB"/>
    <w:rsid w:val="00EE72D8"/>
    <w:rsid w:val="00EF18F1"/>
    <w:rsid w:val="00F20265"/>
    <w:rsid w:val="00F930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D3CB9"/>
    <w:rPr>
      <w:color w:val="808080"/>
    </w:rPr>
  </w:style>
  <w:style w:type="paragraph" w:customStyle="1" w:styleId="6D19D09F5391448B81F6CFDF14F5CCAA">
    <w:name w:val="6D19D09F5391448B81F6CFDF14F5CCAA"/>
    <w:rsid w:val="00347D6D"/>
  </w:style>
  <w:style w:type="paragraph" w:customStyle="1" w:styleId="7A76D27D1FAE4E29835175DA6E737B79">
    <w:name w:val="7A76D27D1FAE4E29835175DA6E737B79"/>
    <w:rsid w:val="009D3C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641</Words>
  <Characters>3463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087/2023</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087/2023</dc:title>
  <dc:creator>JOSÉ LUCIANO ALBINO BARBOSA</dc:creator>
  <cp:keywords>SEE-PRC-2023/20671</cp:keywords>
  <dc:description>/2017</dc:description>
  <cp:lastModifiedBy>NIVALDETE</cp:lastModifiedBy>
  <cp:revision>3</cp:revision>
  <cp:lastPrinted>2016-04-12T19:20:00Z</cp:lastPrinted>
  <dcterms:created xsi:type="dcterms:W3CDTF">2023-06-27T22:20:00Z</dcterms:created>
  <dcterms:modified xsi:type="dcterms:W3CDTF">2023-06-28T01:14:00Z</dcterms:modified>
</cp:coreProperties>
</file>